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97" w:rsidRPr="005E6483" w:rsidRDefault="00A73D97" w:rsidP="00A73D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E6483">
        <w:rPr>
          <w:rFonts w:ascii="Times New Roman" w:hAnsi="Times New Roman" w:cs="Times New Roman"/>
          <w:b/>
          <w:sz w:val="28"/>
          <w:szCs w:val="28"/>
        </w:rPr>
        <w:t>Zápisnica č.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483">
        <w:rPr>
          <w:rFonts w:ascii="Times New Roman" w:hAnsi="Times New Roman" w:cs="Times New Roman"/>
          <w:b/>
          <w:sz w:val="28"/>
          <w:szCs w:val="28"/>
        </w:rPr>
        <w:t xml:space="preserve"> (2019)</w:t>
      </w:r>
    </w:p>
    <w:p w:rsidR="00A73D97" w:rsidRPr="005E6483" w:rsidRDefault="00A73D97" w:rsidP="00A73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6483">
        <w:rPr>
          <w:rFonts w:ascii="Times New Roman" w:hAnsi="Times New Roman" w:cs="Times New Roman"/>
          <w:sz w:val="24"/>
          <w:szCs w:val="24"/>
        </w:rPr>
        <w:t>zo zasadnutia členov výboru ZO odborového zväzu FHI dňa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6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E6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83">
        <w:rPr>
          <w:rFonts w:ascii="Times New Roman" w:hAnsi="Times New Roman" w:cs="Times New Roman"/>
          <w:sz w:val="24"/>
          <w:szCs w:val="24"/>
        </w:rPr>
        <w:t>2019</w:t>
      </w:r>
    </w:p>
    <w:p w:rsidR="00A73D97" w:rsidRPr="005E6483" w:rsidRDefault="00A73D97" w:rsidP="00A73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7DBA" wp14:editId="59AE1D50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57835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5317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15pt" to="45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73D97" w:rsidRDefault="00A73D97" w:rsidP="00980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97" w:rsidRDefault="00A73D97" w:rsidP="00980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3D97" w:rsidRDefault="00A73D97" w:rsidP="00980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PhD., Mgr. T. Šoltésová, PhD.,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A73D97" w:rsidRDefault="00A73D97" w:rsidP="00980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97">
        <w:rPr>
          <w:rFonts w:ascii="Times New Roman" w:hAnsi="Times New Roman" w:cs="Times New Roman"/>
          <w:b/>
          <w:sz w:val="24"/>
          <w:szCs w:val="24"/>
        </w:rPr>
        <w:t>Ospravedlnená: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Ing.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Ondrejková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A73D97" w:rsidRDefault="00A73D97" w:rsidP="00980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83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55C1E" w:rsidRDefault="00A73D97" w:rsidP="00980E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súčasnú finančnú situáciu v ZO OZ FHI.</w:t>
      </w:r>
    </w:p>
    <w:p w:rsidR="00A73D97" w:rsidRDefault="00A73D97" w:rsidP="00980E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a schválili realizáciu Adventného predvianočného spoločenského posedenia pre členov ZO FHI a dôchodcov. Spoločenské posedenie sa bude konať dňa </w:t>
      </w:r>
      <w:r w:rsidRPr="00BE6D03">
        <w:rPr>
          <w:rFonts w:ascii="Times New Roman" w:hAnsi="Times New Roman" w:cs="Times New Roman"/>
          <w:b/>
          <w:sz w:val="24"/>
          <w:szCs w:val="24"/>
        </w:rPr>
        <w:t>5</w:t>
      </w:r>
      <w:r w:rsidRPr="002559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95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95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 (štvrtok)</w:t>
      </w:r>
      <w:r w:rsidRPr="00255957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5595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55957">
        <w:rPr>
          <w:rFonts w:ascii="Times New Roman" w:hAnsi="Times New Roman" w:cs="Times New Roman"/>
          <w:b/>
          <w:sz w:val="24"/>
          <w:szCs w:val="24"/>
        </w:rPr>
        <w:t>0 h vo vilke Horský park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Účasť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odborárov </w:t>
      </w:r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treba nahlásiť RNDr. </w:t>
      </w:r>
      <w:proofErr w:type="spellStart"/>
      <w:r w:rsidRPr="00255957">
        <w:rPr>
          <w:rFonts w:ascii="Times New Roman" w:hAnsi="Times New Roman" w:cs="Times New Roman"/>
          <w:sz w:val="24"/>
          <w:szCs w:val="24"/>
          <w:u w:val="single"/>
        </w:rPr>
        <w:t>Sivašovej</w:t>
      </w:r>
      <w:proofErr w:type="spellEnd"/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 do 30.11.201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3D97" w:rsidRDefault="00A73D97" w:rsidP="00980E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stave členskej základne ZO OZ FHI k</w:t>
      </w:r>
      <w:r w:rsidR="00980EF2">
        <w:rPr>
          <w:rFonts w:ascii="Times New Roman" w:hAnsi="Times New Roman" w:cs="Times New Roman"/>
          <w:sz w:val="24"/>
          <w:szCs w:val="24"/>
        </w:rPr>
        <w:t> 1. 9. 2019 a o možnostiach jeho zlepšenia.</w:t>
      </w:r>
    </w:p>
    <w:p w:rsidR="00980EF2" w:rsidRDefault="00980EF2" w:rsidP="00980EF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novej stupnici platových taríf učiteľov vysokých škôl a výskumných a vývojových zamestnancov platnej od 1. 9. 2019. Tabuľka je k dispozícii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stránke MŠ SR v sekcii vysokých škôl.</w:t>
      </w:r>
    </w:p>
    <w:p w:rsidR="00980EF2" w:rsidRDefault="00980EF2" w:rsidP="00980EF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EF2" w:rsidRPr="00980EF2" w:rsidRDefault="00980EF2" w:rsidP="00980EF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 Goga</w:t>
      </w:r>
      <w:bookmarkStart w:id="0" w:name="_GoBack"/>
      <w:bookmarkEnd w:id="0"/>
    </w:p>
    <w:sectPr w:rsidR="00980EF2" w:rsidRPr="009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7FD"/>
    <w:multiLevelType w:val="hybridMultilevel"/>
    <w:tmpl w:val="C0A04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77EE"/>
    <w:multiLevelType w:val="hybridMultilevel"/>
    <w:tmpl w:val="533C8A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0BB3"/>
    <w:multiLevelType w:val="hybridMultilevel"/>
    <w:tmpl w:val="ECF643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97"/>
    <w:rsid w:val="00155C1E"/>
    <w:rsid w:val="00980EF2"/>
    <w:rsid w:val="00A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4DFC-65BF-4396-BEE0-82BE1CFB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2019-09-17T13:26:00Z</dcterms:created>
  <dcterms:modified xsi:type="dcterms:W3CDTF">2019-09-17T13:44:00Z</dcterms:modified>
</cp:coreProperties>
</file>