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58" w:rsidRPr="009B22BA" w:rsidRDefault="00843606" w:rsidP="002F5F77">
      <w:pPr>
        <w:pStyle w:val="Title1"/>
      </w:pPr>
      <w:r w:rsidRPr="00843606">
        <w:t>Title of the Article</w:t>
      </w:r>
    </w:p>
    <w:p w:rsidR="00566058" w:rsidRPr="009B22BA" w:rsidRDefault="00566058" w:rsidP="002F5F77">
      <w:pPr>
        <w:rPr>
          <w:lang w:val="en-US"/>
        </w:rPr>
      </w:pPr>
    </w:p>
    <w:p w:rsidR="00566058" w:rsidRPr="009B22BA" w:rsidRDefault="00426482" w:rsidP="002F5F77">
      <w:pPr>
        <w:pStyle w:val="Autoi"/>
        <w:rPr>
          <w:lang w:val="en-US"/>
        </w:rPr>
      </w:pPr>
      <w:r w:rsidRPr="009B22BA">
        <w:rPr>
          <w:lang w:val="en-US"/>
        </w:rPr>
        <w:t>First author’s name</w:t>
      </w:r>
      <w:r w:rsidR="004157DF" w:rsidRPr="009B22BA">
        <w:rPr>
          <w:lang w:val="en-US"/>
        </w:rPr>
        <w:t xml:space="preserve">, surname and </w:t>
      </w:r>
      <w:r w:rsidR="007462BF" w:rsidRPr="009B22BA">
        <w:rPr>
          <w:lang w:val="en-US"/>
        </w:rPr>
        <w:t>affiliation</w:t>
      </w:r>
      <w:r w:rsidR="00566058" w:rsidRPr="009B22BA">
        <w:rPr>
          <w:lang w:val="en-US"/>
        </w:rPr>
        <w:t xml:space="preserve">, </w:t>
      </w:r>
      <w:r w:rsidRPr="009B22BA">
        <w:rPr>
          <w:lang w:val="en-US"/>
        </w:rPr>
        <w:t>Second author’s name</w:t>
      </w:r>
      <w:r w:rsidR="004157DF" w:rsidRPr="009B22BA">
        <w:rPr>
          <w:lang w:val="en-US"/>
        </w:rPr>
        <w:t xml:space="preserve">, surname and </w:t>
      </w:r>
      <w:r w:rsidR="007462BF" w:rsidRPr="009B22BA">
        <w:rPr>
          <w:lang w:val="en-US"/>
        </w:rPr>
        <w:t>affiliation</w:t>
      </w:r>
    </w:p>
    <w:p w:rsidR="00566058" w:rsidRPr="009B22BA" w:rsidRDefault="00566058" w:rsidP="002F5F77">
      <w:pPr>
        <w:pStyle w:val="Kontakt"/>
        <w:rPr>
          <w:lang w:val="en-US"/>
        </w:rPr>
      </w:pPr>
    </w:p>
    <w:p w:rsidR="00566058" w:rsidRPr="009B22BA" w:rsidRDefault="00566058" w:rsidP="002F5F77">
      <w:pPr>
        <w:pStyle w:val="Abstract"/>
      </w:pPr>
      <w:r w:rsidRPr="009B22BA">
        <w:t>Abstract</w:t>
      </w:r>
    </w:p>
    <w:p w:rsidR="00566058" w:rsidRPr="009B22BA" w:rsidRDefault="00566058" w:rsidP="002F5F77">
      <w:pPr>
        <w:pStyle w:val="Abstract-text"/>
        <w:spacing w:before="0"/>
      </w:pPr>
      <w:r w:rsidRPr="009B22BA">
        <w:t>The abstract should be no longer than 1</w:t>
      </w:r>
      <w:r w:rsidR="00777235" w:rsidRPr="009B22BA">
        <w:t>5</w:t>
      </w:r>
      <w:r w:rsidRPr="009B22BA">
        <w:t xml:space="preserve"> lines (format: normal, type size - 12, font - Times New Roman, </w:t>
      </w:r>
      <w:r w:rsidR="001122D8" w:rsidRPr="009B22BA">
        <w:t>Justified</w:t>
      </w:r>
      <w:r w:rsidRPr="009B22BA">
        <w:t>).</w:t>
      </w:r>
    </w:p>
    <w:p w:rsidR="004157DF" w:rsidRPr="009B22BA" w:rsidRDefault="004157DF" w:rsidP="002F5F77">
      <w:pPr>
        <w:pStyle w:val="KeyWords"/>
        <w:spacing w:before="0"/>
        <w:rPr>
          <w:b/>
        </w:rPr>
      </w:pPr>
    </w:p>
    <w:p w:rsidR="00566058" w:rsidRPr="009B22BA" w:rsidRDefault="00566058" w:rsidP="002F5F77">
      <w:pPr>
        <w:pStyle w:val="KeyWords"/>
        <w:spacing w:before="0"/>
      </w:pPr>
      <w:r w:rsidRPr="009B22BA">
        <w:rPr>
          <w:b/>
        </w:rPr>
        <w:t>Keywords:</w:t>
      </w:r>
      <w:r w:rsidRPr="009B22BA">
        <w:t xml:space="preserve"> </w:t>
      </w:r>
      <w:r w:rsidR="00777235" w:rsidRPr="009B22BA">
        <w:t>Keyword1, Keyword2, Keyword3, (max. 6 keywords)</w:t>
      </w:r>
    </w:p>
    <w:p w:rsidR="004157DF" w:rsidRPr="009B22BA" w:rsidRDefault="004157DF" w:rsidP="002F5F77">
      <w:pPr>
        <w:pStyle w:val="Text"/>
        <w:spacing w:before="0"/>
        <w:rPr>
          <w:b/>
          <w:i/>
          <w:szCs w:val="26"/>
          <w:lang w:val="en-US"/>
        </w:rPr>
      </w:pPr>
    </w:p>
    <w:p w:rsidR="00777235" w:rsidRPr="009B22BA" w:rsidRDefault="00426482" w:rsidP="002F5F77">
      <w:pPr>
        <w:rPr>
          <w:lang w:val="en-US"/>
        </w:rPr>
      </w:pPr>
      <w:r w:rsidRPr="009B22BA">
        <w:rPr>
          <w:b/>
          <w:i/>
          <w:szCs w:val="26"/>
          <w:lang w:val="en-US"/>
        </w:rPr>
        <w:t>JEL Classification:</w:t>
      </w:r>
      <w:r w:rsidRPr="009B22BA">
        <w:rPr>
          <w:lang w:val="en-US"/>
        </w:rPr>
        <w:t xml:space="preserve"> </w:t>
      </w:r>
      <w:r w:rsidR="00777235" w:rsidRPr="009B22BA">
        <w:rPr>
          <w:lang w:val="en-US"/>
        </w:rPr>
        <w:t xml:space="preserve">JEL Code1, JEL Code2 (max. 3) </w:t>
      </w:r>
      <w:hyperlink r:id="rId6" w:history="1">
        <w:r w:rsidR="00777235" w:rsidRPr="009B22BA">
          <w:rPr>
            <w:rStyle w:val="Hypertextovprepojenie"/>
            <w:lang w:val="en-US"/>
          </w:rPr>
          <w:t>www.aeaweb.org/jel/guide/jel.php</w:t>
        </w:r>
      </w:hyperlink>
    </w:p>
    <w:p w:rsidR="00426482" w:rsidRPr="009B22BA" w:rsidRDefault="00426482" w:rsidP="002F5F77">
      <w:pPr>
        <w:pStyle w:val="Text"/>
        <w:spacing w:before="0"/>
        <w:jc w:val="left"/>
        <w:rPr>
          <w:lang w:val="en-US"/>
        </w:rPr>
      </w:pPr>
      <w:r w:rsidRPr="009B22BA">
        <w:rPr>
          <w:b/>
          <w:i/>
          <w:szCs w:val="26"/>
          <w:lang w:val="en-US"/>
        </w:rPr>
        <w:t>AMS Classification:</w:t>
      </w:r>
      <w:r w:rsidRPr="009B22BA">
        <w:rPr>
          <w:lang w:val="en-US"/>
        </w:rPr>
        <w:t xml:space="preserve"> </w:t>
      </w:r>
      <w:r w:rsidR="009B22BA" w:rsidRPr="009B22BA">
        <w:rPr>
          <w:lang w:val="en-US"/>
        </w:rPr>
        <w:t xml:space="preserve">AMS Code1, AMS Code2 (max. 3) </w:t>
      </w:r>
      <w:hyperlink r:id="rId7" w:history="1">
        <w:r w:rsidR="009B22BA" w:rsidRPr="009B22BA">
          <w:rPr>
            <w:rStyle w:val="Hypertextovprepojenie"/>
            <w:lang w:val="en-US"/>
          </w:rPr>
          <w:t>https://mathscinet.ams.org/msc/msc2010.html</w:t>
        </w:r>
      </w:hyperlink>
    </w:p>
    <w:p w:rsidR="009B22BA" w:rsidRPr="009B22BA" w:rsidRDefault="009B22BA" w:rsidP="002F5F77">
      <w:pPr>
        <w:pStyle w:val="Text"/>
        <w:spacing w:before="0"/>
        <w:rPr>
          <w:lang w:val="en-US"/>
        </w:rPr>
      </w:pPr>
    </w:p>
    <w:p w:rsidR="00566058" w:rsidRPr="009B22BA" w:rsidRDefault="007968BA" w:rsidP="002F5F77">
      <w:pPr>
        <w:pStyle w:val="Nadpiskapitoly"/>
        <w:tabs>
          <w:tab w:val="clear" w:pos="432"/>
          <w:tab w:val="num" w:pos="0"/>
        </w:tabs>
        <w:spacing w:before="0"/>
        <w:ind w:left="0" w:firstLine="0"/>
        <w:rPr>
          <w:lang w:val="en-US"/>
        </w:rPr>
      </w:pPr>
      <w:r w:rsidRPr="009B22BA">
        <w:rPr>
          <w:lang w:val="en-US"/>
        </w:rPr>
        <w:t>Title of the section</w:t>
      </w:r>
    </w:p>
    <w:p w:rsidR="004157DF" w:rsidRPr="009B22BA" w:rsidRDefault="004157DF" w:rsidP="002F5F77">
      <w:pPr>
        <w:pStyle w:val="Text"/>
        <w:spacing w:before="0"/>
        <w:rPr>
          <w:lang w:val="en-US"/>
        </w:rPr>
      </w:pPr>
      <w:r w:rsidRPr="009B22BA">
        <w:rPr>
          <w:lang w:val="en-US"/>
        </w:rPr>
        <w:t>Main body o</w:t>
      </w:r>
      <w:r w:rsidR="009B22BA">
        <w:rPr>
          <w:lang w:val="en-US"/>
        </w:rPr>
        <w:t>f the text: Times New Roman, 12</w:t>
      </w:r>
      <w:r w:rsidRPr="009B22BA">
        <w:rPr>
          <w:lang w:val="en-US"/>
        </w:rPr>
        <w:t>pt, regular, with following paragraph parameters:</w:t>
      </w:r>
    </w:p>
    <w:p w:rsidR="004B751E" w:rsidRDefault="004B751E" w:rsidP="002F5F77">
      <w:pPr>
        <w:pStyle w:val="Text"/>
        <w:numPr>
          <w:ilvl w:val="0"/>
          <w:numId w:val="4"/>
        </w:numPr>
        <w:spacing w:before="0"/>
        <w:ind w:firstLine="0"/>
        <w:rPr>
          <w:lang w:val="en-US"/>
        </w:rPr>
      </w:pPr>
      <w:r>
        <w:rPr>
          <w:lang w:val="en-US"/>
        </w:rPr>
        <w:t>A4 sized paper should be used</w:t>
      </w:r>
    </w:p>
    <w:p w:rsidR="00843606" w:rsidRDefault="00843606" w:rsidP="002F5F77">
      <w:pPr>
        <w:pStyle w:val="Text"/>
        <w:numPr>
          <w:ilvl w:val="0"/>
          <w:numId w:val="4"/>
        </w:numPr>
        <w:spacing w:before="0"/>
        <w:ind w:firstLine="0"/>
        <w:rPr>
          <w:lang w:val="en-US"/>
        </w:rPr>
      </w:pPr>
      <w:r w:rsidRPr="00774FFF">
        <w:rPr>
          <w:lang w:val="en-GB" w:eastAsia="pl-PL"/>
        </w:rPr>
        <w:t>Margins: left – 25 mm, right – 25 mm,</w:t>
      </w:r>
      <w:r w:rsidRPr="00774FFF">
        <w:rPr>
          <w:lang w:val="en-GB"/>
        </w:rPr>
        <w:t xml:space="preserve"> t</w:t>
      </w:r>
      <w:r w:rsidRPr="00774FFF">
        <w:rPr>
          <w:lang w:val="en-GB" w:eastAsia="pl-PL"/>
        </w:rPr>
        <w:t xml:space="preserve">op – </w:t>
      </w:r>
      <w:r>
        <w:rPr>
          <w:lang w:val="en-GB" w:eastAsia="pl-PL"/>
        </w:rPr>
        <w:t>30</w:t>
      </w:r>
      <w:r w:rsidRPr="00774FFF">
        <w:rPr>
          <w:lang w:val="en-GB" w:eastAsia="pl-PL"/>
        </w:rPr>
        <w:t xml:space="preserve"> mm, bottom – 2</w:t>
      </w:r>
      <w:r>
        <w:rPr>
          <w:lang w:val="en-GB" w:eastAsia="pl-PL"/>
        </w:rPr>
        <w:t>0</w:t>
      </w:r>
      <w:r w:rsidRPr="00774FFF">
        <w:rPr>
          <w:lang w:val="en-GB" w:eastAsia="pl-PL"/>
        </w:rPr>
        <w:t xml:space="preserve"> mm</w:t>
      </w:r>
    </w:p>
    <w:p w:rsidR="004B751E" w:rsidRPr="009B22BA" w:rsidRDefault="004B751E" w:rsidP="004B751E">
      <w:pPr>
        <w:pStyle w:val="Text"/>
        <w:numPr>
          <w:ilvl w:val="0"/>
          <w:numId w:val="4"/>
        </w:numPr>
        <w:spacing w:before="0"/>
        <w:ind w:firstLine="0"/>
        <w:rPr>
          <w:lang w:val="en-US"/>
        </w:rPr>
      </w:pPr>
      <w:r w:rsidRPr="009B22BA">
        <w:rPr>
          <w:lang w:val="en-US"/>
        </w:rPr>
        <w:t>Spacing: Before: 0, After: 0</w:t>
      </w:r>
    </w:p>
    <w:p w:rsidR="004157DF" w:rsidRPr="009B22BA" w:rsidRDefault="00777235" w:rsidP="002F5F77">
      <w:pPr>
        <w:pStyle w:val="Text"/>
        <w:numPr>
          <w:ilvl w:val="0"/>
          <w:numId w:val="4"/>
        </w:numPr>
        <w:spacing w:before="0"/>
        <w:ind w:firstLine="0"/>
        <w:rPr>
          <w:lang w:val="en-US"/>
        </w:rPr>
      </w:pPr>
      <w:r w:rsidRPr="009B22BA">
        <w:rPr>
          <w:lang w:val="en-US"/>
        </w:rPr>
        <w:t>Line Spacing: 1</w:t>
      </w:r>
    </w:p>
    <w:p w:rsidR="004157DF" w:rsidRPr="009B22BA" w:rsidRDefault="004157DF" w:rsidP="002F5F77">
      <w:pPr>
        <w:pStyle w:val="Text"/>
        <w:numPr>
          <w:ilvl w:val="0"/>
          <w:numId w:val="4"/>
        </w:numPr>
        <w:spacing w:before="0"/>
        <w:ind w:firstLine="0"/>
        <w:rPr>
          <w:lang w:val="en-US"/>
        </w:rPr>
      </w:pPr>
      <w:r w:rsidRPr="009B22BA">
        <w:rPr>
          <w:lang w:val="en-US"/>
        </w:rPr>
        <w:t>Alignment: Justified</w:t>
      </w:r>
    </w:p>
    <w:p w:rsidR="004157DF" w:rsidRPr="009B22BA" w:rsidRDefault="004157DF" w:rsidP="002F5F77">
      <w:pPr>
        <w:pStyle w:val="Text"/>
        <w:numPr>
          <w:ilvl w:val="0"/>
          <w:numId w:val="4"/>
        </w:numPr>
        <w:spacing w:before="0"/>
        <w:ind w:firstLine="0"/>
        <w:rPr>
          <w:lang w:val="en-US"/>
        </w:rPr>
      </w:pPr>
      <w:r w:rsidRPr="009B22BA">
        <w:rPr>
          <w:lang w:val="en-US"/>
        </w:rPr>
        <w:t>Indentation: Left: 0, Right: 0, Special: 0.</w:t>
      </w:r>
    </w:p>
    <w:p w:rsidR="007462BF" w:rsidRPr="009B22BA" w:rsidRDefault="007462BF" w:rsidP="002F5F77">
      <w:pPr>
        <w:pStyle w:val="Text"/>
        <w:numPr>
          <w:ilvl w:val="0"/>
          <w:numId w:val="4"/>
        </w:numPr>
        <w:spacing w:before="0"/>
        <w:ind w:firstLine="0"/>
        <w:rPr>
          <w:rFonts w:ascii="TT1C6t00" w:hAnsi="TT1C6t00" w:cs="TT1C6t00"/>
          <w:sz w:val="22"/>
          <w:szCs w:val="22"/>
          <w:lang w:val="en-US" w:eastAsia="sk-SK"/>
        </w:rPr>
      </w:pPr>
      <w:r w:rsidRPr="009B22BA">
        <w:rPr>
          <w:lang w:val="en-US"/>
        </w:rPr>
        <w:t>Style: Normal (not Title, Heading1, Heading2</w:t>
      </w:r>
      <w:r w:rsidR="009B22BA">
        <w:rPr>
          <w:lang w:val="en-US"/>
        </w:rPr>
        <w:t xml:space="preserve">, </w:t>
      </w:r>
      <w:r w:rsidRPr="009B22BA">
        <w:rPr>
          <w:lang w:val="en-US"/>
        </w:rPr>
        <w:t>Body Text, etc</w:t>
      </w:r>
      <w:r w:rsidR="009B22BA">
        <w:rPr>
          <w:lang w:val="en-US"/>
        </w:rPr>
        <w:t>.</w:t>
      </w:r>
      <w:r w:rsidRPr="009B22BA">
        <w:rPr>
          <w:lang w:val="en-US"/>
        </w:rPr>
        <w:t xml:space="preserve">!) </w:t>
      </w:r>
    </w:p>
    <w:p w:rsidR="004157DF" w:rsidRPr="009B22BA" w:rsidRDefault="007462BF" w:rsidP="002F5F77">
      <w:pPr>
        <w:pStyle w:val="Text"/>
        <w:spacing w:before="0"/>
        <w:rPr>
          <w:rFonts w:ascii="TT1C6t00" w:hAnsi="TT1C6t00" w:cs="TT1C6t00"/>
          <w:sz w:val="22"/>
          <w:szCs w:val="22"/>
          <w:lang w:val="en-US" w:eastAsia="sk-SK"/>
        </w:rPr>
      </w:pPr>
      <w:r w:rsidRPr="009B22BA">
        <w:rPr>
          <w:rFonts w:ascii="TT1C6t00" w:hAnsi="TT1C6t00" w:cs="TT1C6t00"/>
          <w:sz w:val="22"/>
          <w:szCs w:val="22"/>
          <w:lang w:val="en-US" w:eastAsia="sk-SK"/>
        </w:rPr>
        <w:t>Leave an empty line between paragraphs.</w:t>
      </w:r>
    </w:p>
    <w:p w:rsidR="007462BF" w:rsidRPr="009B22BA" w:rsidRDefault="007462BF" w:rsidP="002F5F77">
      <w:pPr>
        <w:pStyle w:val="Text"/>
        <w:spacing w:before="0"/>
        <w:rPr>
          <w:lang w:val="en-US"/>
        </w:rPr>
      </w:pPr>
    </w:p>
    <w:p w:rsidR="00566058" w:rsidRPr="009B22BA" w:rsidRDefault="00426482" w:rsidP="002F5F77">
      <w:pPr>
        <w:pStyle w:val="Nadpispodkapitoly"/>
        <w:tabs>
          <w:tab w:val="clear" w:pos="454"/>
          <w:tab w:val="num" w:pos="0"/>
        </w:tabs>
        <w:spacing w:before="0"/>
        <w:ind w:left="0" w:firstLine="0"/>
        <w:rPr>
          <w:lang w:val="en-US"/>
        </w:rPr>
      </w:pPr>
      <w:r w:rsidRPr="009B22BA">
        <w:rPr>
          <w:lang w:val="en-US"/>
        </w:rPr>
        <w:t xml:space="preserve">Title of the section </w:t>
      </w:r>
    </w:p>
    <w:p w:rsidR="004157DF" w:rsidRPr="009B22BA" w:rsidRDefault="004157DF" w:rsidP="002F5F77">
      <w:pPr>
        <w:pStyle w:val="Text"/>
        <w:spacing w:before="0"/>
        <w:rPr>
          <w:lang w:val="en-US"/>
        </w:rPr>
      </w:pPr>
      <w:r w:rsidRPr="009B22BA">
        <w:rPr>
          <w:lang w:val="en-US"/>
        </w:rPr>
        <w:t>Main body o</w:t>
      </w:r>
      <w:r w:rsidR="009B22BA">
        <w:rPr>
          <w:lang w:val="en-US"/>
        </w:rPr>
        <w:t>f the text: Times New Roman, 12</w:t>
      </w:r>
      <w:r w:rsidRPr="009B22BA">
        <w:rPr>
          <w:lang w:val="en-US"/>
        </w:rPr>
        <w:t>pt, regular, with following paragraph parameters:</w:t>
      </w:r>
    </w:p>
    <w:p w:rsidR="00843606" w:rsidRDefault="00843606" w:rsidP="00843606">
      <w:pPr>
        <w:pStyle w:val="Text"/>
        <w:numPr>
          <w:ilvl w:val="0"/>
          <w:numId w:val="4"/>
        </w:numPr>
        <w:spacing w:before="0"/>
        <w:ind w:firstLine="0"/>
        <w:rPr>
          <w:lang w:val="en-US"/>
        </w:rPr>
      </w:pPr>
      <w:r>
        <w:rPr>
          <w:lang w:val="en-US"/>
        </w:rPr>
        <w:t>A4 sized paper should be used</w:t>
      </w:r>
    </w:p>
    <w:p w:rsidR="00843606" w:rsidRDefault="00843606" w:rsidP="00843606">
      <w:pPr>
        <w:pStyle w:val="Text"/>
        <w:numPr>
          <w:ilvl w:val="0"/>
          <w:numId w:val="4"/>
        </w:numPr>
        <w:spacing w:before="0"/>
        <w:ind w:firstLine="0"/>
        <w:rPr>
          <w:lang w:val="en-US"/>
        </w:rPr>
      </w:pPr>
      <w:r w:rsidRPr="00774FFF">
        <w:rPr>
          <w:lang w:val="en-GB" w:eastAsia="pl-PL"/>
        </w:rPr>
        <w:t>Margins: left – 25 mm, right – 25 mm,</w:t>
      </w:r>
      <w:r w:rsidRPr="00774FFF">
        <w:rPr>
          <w:lang w:val="en-GB"/>
        </w:rPr>
        <w:t xml:space="preserve"> t</w:t>
      </w:r>
      <w:r w:rsidRPr="00774FFF">
        <w:rPr>
          <w:lang w:val="en-GB" w:eastAsia="pl-PL"/>
        </w:rPr>
        <w:t xml:space="preserve">op – </w:t>
      </w:r>
      <w:r>
        <w:rPr>
          <w:lang w:val="en-GB" w:eastAsia="pl-PL"/>
        </w:rPr>
        <w:t>30</w:t>
      </w:r>
      <w:r w:rsidRPr="00774FFF">
        <w:rPr>
          <w:lang w:val="en-GB" w:eastAsia="pl-PL"/>
        </w:rPr>
        <w:t xml:space="preserve"> mm, bottom – 2</w:t>
      </w:r>
      <w:r>
        <w:rPr>
          <w:lang w:val="en-GB" w:eastAsia="pl-PL"/>
        </w:rPr>
        <w:t>0</w:t>
      </w:r>
      <w:r w:rsidRPr="00774FFF">
        <w:rPr>
          <w:lang w:val="en-GB" w:eastAsia="pl-PL"/>
        </w:rPr>
        <w:t xml:space="preserve"> mm</w:t>
      </w:r>
    </w:p>
    <w:p w:rsidR="004157DF" w:rsidRPr="009B22BA" w:rsidRDefault="004157DF" w:rsidP="002F5F77">
      <w:pPr>
        <w:pStyle w:val="Text"/>
        <w:numPr>
          <w:ilvl w:val="0"/>
          <w:numId w:val="4"/>
        </w:numPr>
        <w:spacing w:before="0"/>
        <w:ind w:firstLine="0"/>
        <w:rPr>
          <w:lang w:val="en-US"/>
        </w:rPr>
      </w:pPr>
      <w:r w:rsidRPr="009B22BA">
        <w:rPr>
          <w:lang w:val="en-US"/>
        </w:rPr>
        <w:t>Spacing: Before: 0, After: 0</w:t>
      </w:r>
    </w:p>
    <w:p w:rsidR="004157DF" w:rsidRPr="009B22BA" w:rsidRDefault="00777235" w:rsidP="002F5F77">
      <w:pPr>
        <w:pStyle w:val="Text"/>
        <w:numPr>
          <w:ilvl w:val="0"/>
          <w:numId w:val="4"/>
        </w:numPr>
        <w:spacing w:before="0"/>
        <w:ind w:firstLine="0"/>
        <w:rPr>
          <w:lang w:val="en-US"/>
        </w:rPr>
      </w:pPr>
      <w:r w:rsidRPr="009B22BA">
        <w:rPr>
          <w:lang w:val="en-US"/>
        </w:rPr>
        <w:t>Line Spacing: 1</w:t>
      </w:r>
    </w:p>
    <w:p w:rsidR="004157DF" w:rsidRPr="009B22BA" w:rsidRDefault="004157DF" w:rsidP="002F5F77">
      <w:pPr>
        <w:pStyle w:val="Text"/>
        <w:numPr>
          <w:ilvl w:val="0"/>
          <w:numId w:val="4"/>
        </w:numPr>
        <w:spacing w:before="0"/>
        <w:ind w:firstLine="0"/>
        <w:rPr>
          <w:lang w:val="en-US"/>
        </w:rPr>
      </w:pPr>
      <w:r w:rsidRPr="009B22BA">
        <w:rPr>
          <w:lang w:val="en-US"/>
        </w:rPr>
        <w:t>Alignment: Justified</w:t>
      </w:r>
    </w:p>
    <w:p w:rsidR="004157DF" w:rsidRPr="009B22BA" w:rsidRDefault="004157DF" w:rsidP="002F5F77">
      <w:pPr>
        <w:pStyle w:val="Text"/>
        <w:numPr>
          <w:ilvl w:val="0"/>
          <w:numId w:val="4"/>
        </w:numPr>
        <w:spacing w:before="0"/>
        <w:ind w:firstLine="0"/>
        <w:rPr>
          <w:lang w:val="en-US"/>
        </w:rPr>
      </w:pPr>
      <w:r w:rsidRPr="009B22BA">
        <w:rPr>
          <w:lang w:val="en-US"/>
        </w:rPr>
        <w:t>Indentation: Left: 0, Right: 0, Special: 0.</w:t>
      </w:r>
    </w:p>
    <w:p w:rsidR="007462BF" w:rsidRPr="009B22BA" w:rsidRDefault="004157DF" w:rsidP="002F5F77">
      <w:pPr>
        <w:pStyle w:val="Text"/>
        <w:numPr>
          <w:ilvl w:val="0"/>
          <w:numId w:val="4"/>
        </w:numPr>
        <w:spacing w:before="0"/>
        <w:ind w:firstLine="0"/>
        <w:rPr>
          <w:lang w:val="en-US"/>
        </w:rPr>
      </w:pPr>
      <w:r w:rsidRPr="009B22BA">
        <w:rPr>
          <w:lang w:val="en-US"/>
        </w:rPr>
        <w:t>Style: Normal (no</w:t>
      </w:r>
      <w:r w:rsidR="009B22BA">
        <w:rPr>
          <w:lang w:val="en-US"/>
        </w:rPr>
        <w:t xml:space="preserve">t Title, Heading1, Heading2, </w:t>
      </w:r>
      <w:r w:rsidRPr="009B22BA">
        <w:rPr>
          <w:lang w:val="en-US"/>
        </w:rPr>
        <w:t>Body Text, etc</w:t>
      </w:r>
      <w:r w:rsidR="009B22BA">
        <w:rPr>
          <w:lang w:val="en-US"/>
        </w:rPr>
        <w:t>.</w:t>
      </w:r>
      <w:r w:rsidRPr="009B22BA">
        <w:rPr>
          <w:lang w:val="en-US"/>
        </w:rPr>
        <w:t xml:space="preserve">!) </w:t>
      </w:r>
    </w:p>
    <w:p w:rsidR="007462BF" w:rsidRPr="009B22BA" w:rsidRDefault="007462BF" w:rsidP="002F5F77">
      <w:pPr>
        <w:pStyle w:val="Text"/>
        <w:spacing w:before="0"/>
        <w:rPr>
          <w:rFonts w:ascii="TT1C6t00" w:hAnsi="TT1C6t00" w:cs="TT1C6t00"/>
          <w:sz w:val="22"/>
          <w:szCs w:val="22"/>
          <w:lang w:val="en-US" w:eastAsia="sk-SK"/>
        </w:rPr>
      </w:pPr>
      <w:r w:rsidRPr="009B22BA">
        <w:rPr>
          <w:rFonts w:ascii="TT1C6t00" w:hAnsi="TT1C6t00" w:cs="TT1C6t00"/>
          <w:sz w:val="22"/>
          <w:szCs w:val="22"/>
          <w:lang w:val="en-US" w:eastAsia="sk-SK"/>
        </w:rPr>
        <w:t>Leave an empty line between paragraphs.</w:t>
      </w:r>
    </w:p>
    <w:p w:rsidR="007462BF" w:rsidRPr="009B22BA" w:rsidRDefault="007462BF" w:rsidP="002F5F77">
      <w:pPr>
        <w:pStyle w:val="Text"/>
        <w:rPr>
          <w:rFonts w:ascii="TT1C6t00" w:hAnsi="TT1C6t00" w:cs="TT1C6t00"/>
          <w:sz w:val="22"/>
          <w:szCs w:val="22"/>
          <w:lang w:val="en-US" w:eastAsia="sk-SK"/>
        </w:rPr>
      </w:pPr>
      <w:r w:rsidRPr="009B22BA">
        <w:rPr>
          <w:rFonts w:ascii="TT1C6t00" w:hAnsi="TT1C6t00" w:cs="TT1C6t00"/>
          <w:b/>
          <w:sz w:val="22"/>
          <w:szCs w:val="22"/>
          <w:lang w:val="en-US" w:eastAsia="sk-SK"/>
        </w:rPr>
        <w:t>Tables</w:t>
      </w:r>
      <w:r w:rsidRPr="009B22BA">
        <w:rPr>
          <w:rFonts w:ascii="TT1C6t00" w:hAnsi="TT1C6t00" w:cs="TT1C6t00"/>
          <w:sz w:val="22"/>
          <w:szCs w:val="22"/>
          <w:lang w:val="en-US" w:eastAsia="sk-SK"/>
        </w:rPr>
        <w:t xml:space="preserve"> </w:t>
      </w:r>
      <w:r w:rsidR="006F24A3" w:rsidRPr="00774FFF">
        <w:rPr>
          <w:lang w:val="en-GB"/>
        </w:rPr>
        <w:t xml:space="preserve">have to be centred, numbered continuously, and referenced in the text. </w:t>
      </w:r>
      <w:r w:rsidRPr="009B22BA">
        <w:rPr>
          <w:rFonts w:ascii="TT1C6t00" w:hAnsi="TT1C6t00" w:cs="TT1C6t00"/>
          <w:sz w:val="22"/>
          <w:szCs w:val="22"/>
          <w:lang w:val="en-US" w:eastAsia="sk-SK"/>
        </w:rPr>
        <w:t xml:space="preserve"> Tables should not be wider than the </w:t>
      </w:r>
      <w:r w:rsidR="002F5F77">
        <w:rPr>
          <w:rFonts w:ascii="TT1C6t00" w:hAnsi="TT1C6t00" w:cs="TT1C6t00"/>
          <w:sz w:val="22"/>
          <w:szCs w:val="22"/>
          <w:lang w:val="en-US" w:eastAsia="sk-SK"/>
        </w:rPr>
        <w:t>margins of the paper.</w:t>
      </w:r>
      <w:r w:rsidR="006F24A3">
        <w:rPr>
          <w:rFonts w:ascii="TT1C6t00" w:hAnsi="TT1C6t00" w:cs="TT1C6t00"/>
          <w:sz w:val="22"/>
          <w:szCs w:val="22"/>
          <w:lang w:val="en-US" w:eastAsia="sk-SK"/>
        </w:rPr>
        <w:t xml:space="preserve"> </w:t>
      </w:r>
      <w:r w:rsidR="00866D7C" w:rsidRPr="009B22BA">
        <w:rPr>
          <w:rFonts w:ascii="TT1C6t00" w:hAnsi="TT1C6t00" w:cs="TT1C6t00"/>
          <w:sz w:val="22"/>
          <w:szCs w:val="22"/>
          <w:lang w:val="en-US" w:eastAsia="sk-SK"/>
        </w:rPr>
        <w:t>Leave an empty line</w:t>
      </w:r>
      <w:r w:rsidRPr="009B22BA">
        <w:rPr>
          <w:rFonts w:ascii="TT1C6t00" w:hAnsi="TT1C6t00" w:cs="TT1C6t00"/>
          <w:sz w:val="22"/>
          <w:szCs w:val="22"/>
          <w:lang w:val="en-US" w:eastAsia="sk-SK"/>
        </w:rPr>
        <w:t xml:space="preserve"> before and after each table.</w:t>
      </w:r>
    </w:p>
    <w:p w:rsidR="007462BF" w:rsidRPr="009B22BA" w:rsidRDefault="007462BF" w:rsidP="002F5F77">
      <w:pPr>
        <w:pStyle w:val="Text"/>
        <w:rPr>
          <w:rFonts w:ascii="TT1C6t00" w:hAnsi="TT1C6t00" w:cs="TT1C6t00"/>
          <w:sz w:val="22"/>
          <w:szCs w:val="22"/>
          <w:lang w:val="en-US" w:eastAsia="sk-SK"/>
        </w:rPr>
      </w:pPr>
      <w:r w:rsidRPr="009B22BA">
        <w:rPr>
          <w:rFonts w:ascii="TT1C6t00" w:hAnsi="TT1C6t00" w:cs="TT1C6t00"/>
          <w:b/>
          <w:sz w:val="22"/>
          <w:szCs w:val="22"/>
          <w:lang w:val="en-US" w:eastAsia="sk-SK"/>
        </w:rPr>
        <w:t>Figures</w:t>
      </w:r>
      <w:r w:rsidRPr="009B22BA">
        <w:rPr>
          <w:rFonts w:ascii="TT1C6t00" w:hAnsi="TT1C6t00" w:cs="TT1C6t00"/>
          <w:sz w:val="22"/>
          <w:szCs w:val="22"/>
          <w:lang w:val="en-US" w:eastAsia="sk-SK"/>
        </w:rPr>
        <w:t xml:space="preserve"> </w:t>
      </w:r>
      <w:r w:rsidR="006F24A3" w:rsidRPr="00774FFF">
        <w:rPr>
          <w:lang w:val="en-GB"/>
        </w:rPr>
        <w:t xml:space="preserve">have to be centred, numbered continuously, and referenced in the text. </w:t>
      </w:r>
      <w:r w:rsidRPr="009B22BA">
        <w:rPr>
          <w:rFonts w:ascii="TT1C6t00" w:hAnsi="TT1C6t00" w:cs="TT1C6t00"/>
          <w:sz w:val="22"/>
          <w:szCs w:val="22"/>
          <w:lang w:val="en-US" w:eastAsia="sk-SK"/>
        </w:rPr>
        <w:t xml:space="preserve"> The title of figures should appear immediately below the figure. Figures should not be wider than the margins of the paper. </w:t>
      </w:r>
      <w:r w:rsidR="00866D7C" w:rsidRPr="009B22BA">
        <w:rPr>
          <w:rFonts w:ascii="TT1C6t00" w:hAnsi="TT1C6t00" w:cs="TT1C6t00"/>
          <w:sz w:val="22"/>
          <w:szCs w:val="22"/>
          <w:lang w:val="en-US" w:eastAsia="sk-SK"/>
        </w:rPr>
        <w:t>Leave an empty line</w:t>
      </w:r>
      <w:r w:rsidRPr="009B22BA">
        <w:rPr>
          <w:rFonts w:ascii="TT1C6t00" w:hAnsi="TT1C6t00" w:cs="TT1C6t00"/>
          <w:sz w:val="22"/>
          <w:szCs w:val="22"/>
          <w:lang w:val="en-US" w:eastAsia="sk-SK"/>
        </w:rPr>
        <w:t xml:space="preserve"> before and after each figure. Figures will not be redrawn by the publisher. Figures should be high-quality grayscale graphics (please, do not use colors): vector drawings (with text converted </w:t>
      </w:r>
      <w:r w:rsidR="00866D7C" w:rsidRPr="009B22BA">
        <w:rPr>
          <w:rFonts w:ascii="TT1C6t00" w:hAnsi="TT1C6t00" w:cs="TT1C6t00"/>
          <w:sz w:val="22"/>
          <w:szCs w:val="22"/>
          <w:lang w:val="en-US" w:eastAsia="sk-SK"/>
        </w:rPr>
        <w:t>to curves) or 300 dpi bitmaps.</w:t>
      </w:r>
    </w:p>
    <w:p w:rsidR="007462BF" w:rsidRPr="009B22BA" w:rsidRDefault="007462BF" w:rsidP="002F5F77">
      <w:pPr>
        <w:pStyle w:val="Text"/>
        <w:rPr>
          <w:rFonts w:ascii="TT1C6t00" w:hAnsi="TT1C6t00" w:cs="TT1C6t00"/>
          <w:sz w:val="22"/>
          <w:szCs w:val="22"/>
          <w:lang w:val="en-US" w:eastAsia="sk-SK"/>
        </w:rPr>
      </w:pPr>
      <w:r w:rsidRPr="009B22BA">
        <w:rPr>
          <w:rFonts w:ascii="TT1C6t00" w:hAnsi="TT1C6t00" w:cs="TT1C6t00"/>
          <w:b/>
          <w:sz w:val="22"/>
          <w:szCs w:val="22"/>
          <w:lang w:val="en-US" w:eastAsia="sk-SK"/>
        </w:rPr>
        <w:t>Mathematical expressions</w:t>
      </w:r>
      <w:r w:rsidRPr="009B22BA">
        <w:rPr>
          <w:rFonts w:ascii="TT1C6t00" w:hAnsi="TT1C6t00" w:cs="TT1C6t00"/>
          <w:sz w:val="22"/>
          <w:szCs w:val="22"/>
          <w:lang w:val="en-US" w:eastAsia="sk-SK"/>
        </w:rPr>
        <w:t xml:space="preserve"> </w:t>
      </w:r>
      <w:r w:rsidR="00DC726F">
        <w:rPr>
          <w:rFonts w:ascii="TT1C6t00" w:hAnsi="TT1C6t00" w:cs="TT1C6t00"/>
          <w:sz w:val="22"/>
          <w:szCs w:val="22"/>
          <w:lang w:val="en-US" w:eastAsia="sk-SK"/>
        </w:rPr>
        <w:t>have to</w:t>
      </w:r>
      <w:r w:rsidRPr="009B22BA">
        <w:rPr>
          <w:rFonts w:ascii="TT1C6t00" w:hAnsi="TT1C6t00" w:cs="TT1C6t00"/>
          <w:sz w:val="22"/>
          <w:szCs w:val="22"/>
          <w:lang w:val="en-US" w:eastAsia="sk-SK"/>
        </w:rPr>
        <w:t xml:space="preserve"> be </w:t>
      </w:r>
      <w:r w:rsidR="00DC726F">
        <w:rPr>
          <w:rFonts w:ascii="TT1C6t00" w:hAnsi="TT1C6t00" w:cs="TT1C6t00"/>
          <w:sz w:val="22"/>
          <w:szCs w:val="22"/>
          <w:lang w:val="en-US" w:eastAsia="sk-SK"/>
        </w:rPr>
        <w:t xml:space="preserve">centered and </w:t>
      </w:r>
      <w:r w:rsidR="00DC726F" w:rsidRPr="00774FFF">
        <w:rPr>
          <w:lang w:val="en-GB"/>
        </w:rPr>
        <w:t>and right-numbered continuously inside the parenthesis</w:t>
      </w:r>
      <w:r w:rsidRPr="009B22BA">
        <w:rPr>
          <w:rFonts w:ascii="TT1C6t00" w:hAnsi="TT1C6t00" w:cs="TT1C6t00"/>
          <w:sz w:val="22"/>
          <w:szCs w:val="22"/>
          <w:lang w:val="en-US" w:eastAsia="sk-SK"/>
        </w:rPr>
        <w:t>, while all variables and parameters must be defined.</w:t>
      </w:r>
    </w:p>
    <w:p w:rsidR="00843606" w:rsidRPr="005072D0" w:rsidRDefault="00843606" w:rsidP="00843606">
      <w:pPr>
        <w:jc w:val="right"/>
        <w:rPr>
          <w:lang w:val="en-US"/>
        </w:rPr>
      </w:pPr>
      <w:r w:rsidRPr="0027711B">
        <w:rPr>
          <w:lang w:val="en-US"/>
        </w:rPr>
        <w:lastRenderedPageBreak/>
        <w:fldChar w:fldCharType="begin"/>
      </w:r>
      <w:r w:rsidRPr="0027711B">
        <w:rPr>
          <w:lang w:val="en-US"/>
        </w:rPr>
        <w:instrText xml:space="preserve"> QUOTE </w:instrText>
      </w:r>
      <w:r>
        <w:rPr>
          <w:noProof/>
          <w:lang w:val="en-US" w:eastAsia="en-US"/>
        </w:rPr>
        <w:drawing>
          <wp:inline distT="0" distB="0" distL="0" distR="0" wp14:anchorId="450C84DB" wp14:editId="0C51AFCF">
            <wp:extent cx="1647825" cy="314325"/>
            <wp:effectExtent l="0" t="0" r="9525" b="9525"/>
            <wp:docPr id="6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11B">
        <w:rPr>
          <w:lang w:val="en-US"/>
        </w:rPr>
        <w:instrText xml:space="preserve"> </w:instrText>
      </w:r>
      <w:r w:rsidRPr="0027711B">
        <w:rPr>
          <w:lang w:val="en-US"/>
        </w:rPr>
        <w:fldChar w:fldCharType="separate"/>
      </w:r>
      <w:r>
        <w:rPr>
          <w:noProof/>
          <w:lang w:val="en-US" w:eastAsia="en-US"/>
        </w:rPr>
        <w:drawing>
          <wp:inline distT="0" distB="0" distL="0" distR="0" wp14:anchorId="34D26168" wp14:editId="05EF9805">
            <wp:extent cx="1647825" cy="314325"/>
            <wp:effectExtent l="0" t="0" r="9525" b="9525"/>
            <wp:docPr id="5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11B">
        <w:rPr>
          <w:lang w:val="en-US"/>
        </w:rPr>
        <w:fldChar w:fldCharType="end"/>
      </w:r>
      <w:r w:rsidRPr="005072D0">
        <w:rPr>
          <w:lang w:val="en-US"/>
        </w:rPr>
        <w:tab/>
      </w:r>
      <w:r w:rsidRPr="005072D0">
        <w:rPr>
          <w:lang w:val="en-US"/>
        </w:rPr>
        <w:tab/>
      </w:r>
      <w:r>
        <w:rPr>
          <w:lang w:val="en-US"/>
        </w:rPr>
        <w:t xml:space="preserve">                                  </w:t>
      </w:r>
      <w:r w:rsidRPr="005072D0">
        <w:rPr>
          <w:lang w:val="en-US"/>
        </w:rPr>
        <w:tab/>
      </w:r>
      <w:r w:rsidRPr="005072D0">
        <w:rPr>
          <w:lang w:val="en-US"/>
        </w:rPr>
        <w:tab/>
      </w:r>
      <w:r>
        <w:rPr>
          <w:lang w:val="en-US"/>
        </w:rPr>
        <w:t xml:space="preserve"> (1</w:t>
      </w:r>
      <w:r w:rsidRPr="005072D0">
        <w:rPr>
          <w:lang w:val="en-US"/>
        </w:rPr>
        <w:t>)</w:t>
      </w:r>
    </w:p>
    <w:p w:rsidR="007462BF" w:rsidRPr="009B22BA" w:rsidRDefault="007462BF" w:rsidP="002F5F77">
      <w:pPr>
        <w:pStyle w:val="Literatura"/>
        <w:spacing w:before="0"/>
        <w:rPr>
          <w:lang w:val="en-US"/>
        </w:rPr>
      </w:pPr>
    </w:p>
    <w:p w:rsidR="006F24A3" w:rsidRPr="006F24A3" w:rsidRDefault="006F24A3" w:rsidP="006F24A3">
      <w:pPr>
        <w:pStyle w:val="Nadpiskapitoly"/>
        <w:tabs>
          <w:tab w:val="clear" w:pos="432"/>
          <w:tab w:val="num" w:pos="0"/>
        </w:tabs>
        <w:spacing w:before="0"/>
        <w:ind w:left="0" w:firstLine="0"/>
        <w:rPr>
          <w:lang w:val="en-US"/>
        </w:rPr>
      </w:pPr>
      <w:r w:rsidRPr="006F24A3">
        <w:rPr>
          <w:lang w:val="en-US"/>
        </w:rPr>
        <w:t>Conclusion</w:t>
      </w:r>
      <w:r>
        <w:rPr>
          <w:lang w:val="en-US"/>
        </w:rPr>
        <w:t>s</w:t>
      </w:r>
      <w:r w:rsidRPr="006F24A3">
        <w:rPr>
          <w:lang w:val="en-US"/>
        </w:rPr>
        <w:t xml:space="preserve"> </w:t>
      </w:r>
    </w:p>
    <w:p w:rsidR="006F24A3" w:rsidRPr="006F24A3" w:rsidRDefault="006F24A3" w:rsidP="006F24A3">
      <w:pPr>
        <w:rPr>
          <w:rFonts w:ascii="TT1C6t00" w:hAnsi="TT1C6t00" w:cs="TT1C6t00"/>
          <w:sz w:val="22"/>
          <w:szCs w:val="22"/>
          <w:lang w:val="en-US" w:eastAsia="sk-SK"/>
        </w:rPr>
      </w:pPr>
      <w:r w:rsidRPr="006F24A3">
        <w:rPr>
          <w:rFonts w:ascii="TT1C6t00" w:hAnsi="TT1C6t00" w:cs="TT1C6t00"/>
          <w:sz w:val="22"/>
          <w:szCs w:val="22"/>
          <w:lang w:val="en-US" w:eastAsia="sk-SK"/>
        </w:rPr>
        <w:t>This section should include the conclusions of the article. Please, follow all the instructions for writing articles.</w:t>
      </w:r>
    </w:p>
    <w:p w:rsidR="006F24A3" w:rsidRDefault="006F24A3" w:rsidP="006F24A3">
      <w:pPr>
        <w:rPr>
          <w:b/>
          <w:lang w:val="en-US"/>
        </w:rPr>
      </w:pPr>
    </w:p>
    <w:p w:rsidR="007462BF" w:rsidRPr="009B22BA" w:rsidRDefault="007462BF" w:rsidP="002F5F77">
      <w:pPr>
        <w:rPr>
          <w:lang w:val="en-US"/>
        </w:rPr>
      </w:pPr>
      <w:r w:rsidRPr="009B22BA">
        <w:rPr>
          <w:b/>
          <w:lang w:val="en-US"/>
        </w:rPr>
        <w:t xml:space="preserve">Acknowledgements: </w:t>
      </w:r>
      <w:r w:rsidRPr="009B22BA">
        <w:rPr>
          <w:lang w:val="en-US"/>
        </w:rPr>
        <w:t>This work was supported by</w:t>
      </w:r>
      <w:r w:rsidR="00866D7C" w:rsidRPr="009B22BA">
        <w:rPr>
          <w:lang w:val="en-US"/>
        </w:rPr>
        <w:t xml:space="preserve"> …</w:t>
      </w:r>
      <w:r w:rsidRPr="009B22BA">
        <w:rPr>
          <w:lang w:val="en-US"/>
        </w:rPr>
        <w:t xml:space="preserve"> </w:t>
      </w:r>
    </w:p>
    <w:p w:rsidR="007462BF" w:rsidRPr="009B22BA" w:rsidRDefault="007462BF" w:rsidP="002F5F77">
      <w:pPr>
        <w:rPr>
          <w:lang w:val="en-US"/>
        </w:rPr>
      </w:pPr>
    </w:p>
    <w:p w:rsidR="007462BF" w:rsidRDefault="005C618E" w:rsidP="002F5F77">
      <w:pPr>
        <w:rPr>
          <w:b/>
          <w:lang w:val="en-US"/>
        </w:rPr>
      </w:pPr>
      <w:r>
        <w:rPr>
          <w:b/>
          <w:lang w:val="en-US"/>
        </w:rPr>
        <w:t>References</w:t>
      </w:r>
    </w:p>
    <w:p w:rsidR="0054260E" w:rsidRDefault="005C618E" w:rsidP="005C618E">
      <w:pPr>
        <w:rPr>
          <w:rFonts w:ascii="TT1C6t00" w:hAnsi="TT1C6t00" w:cs="TT1C6t00"/>
          <w:sz w:val="22"/>
          <w:szCs w:val="22"/>
          <w:lang w:val="en-US" w:eastAsia="sk-SK"/>
        </w:rPr>
      </w:pPr>
      <w:r w:rsidRPr="005C618E">
        <w:rPr>
          <w:rFonts w:ascii="TT1C6t00" w:hAnsi="TT1C6t00" w:cs="TT1C6t00"/>
          <w:sz w:val="22"/>
          <w:szCs w:val="22"/>
          <w:lang w:val="en-US" w:eastAsia="sk-SK"/>
        </w:rPr>
        <w:t xml:space="preserve">References that follow have to be alphabetically sorted and should follow the introduced style. </w:t>
      </w:r>
    </w:p>
    <w:p w:rsidR="0054260E" w:rsidRDefault="0054260E" w:rsidP="005C618E">
      <w:pPr>
        <w:rPr>
          <w:rFonts w:ascii="TT1C6t00" w:hAnsi="TT1C6t00" w:cs="TT1C6t00"/>
          <w:sz w:val="22"/>
          <w:szCs w:val="22"/>
          <w:lang w:val="en-US" w:eastAsia="sk-SK"/>
        </w:rPr>
      </w:pPr>
    </w:p>
    <w:p w:rsidR="00BC3D5E" w:rsidRDefault="005C618E" w:rsidP="005C618E">
      <w:pPr>
        <w:rPr>
          <w:rFonts w:ascii="TT1C6t00" w:hAnsi="TT1C6t00" w:cs="TT1C6t00"/>
          <w:sz w:val="22"/>
          <w:szCs w:val="22"/>
          <w:lang w:val="en-US" w:eastAsia="sk-SK"/>
        </w:rPr>
      </w:pPr>
      <w:r w:rsidRPr="005C618E">
        <w:rPr>
          <w:rFonts w:ascii="TT1C6t00" w:hAnsi="TT1C6t00" w:cs="TT1C6t00"/>
          <w:sz w:val="22"/>
          <w:szCs w:val="22"/>
          <w:lang w:val="en-US" w:eastAsia="sk-SK"/>
        </w:rPr>
        <w:t xml:space="preserve">All references must meet </w:t>
      </w:r>
      <w:r w:rsidR="00A942FB" w:rsidRPr="00A942FB">
        <w:rPr>
          <w:b/>
          <w:lang w:val="en-GB"/>
        </w:rPr>
        <w:t>Harvard style</w:t>
      </w:r>
      <w:r w:rsidR="00BC3D5E">
        <w:rPr>
          <w:b/>
          <w:lang w:val="en-GB"/>
        </w:rPr>
        <w:t xml:space="preserve"> </w:t>
      </w:r>
      <w:hyperlink r:id="rId9" w:history="1">
        <w:r w:rsidR="00BC3D5E" w:rsidRPr="00B62FAC">
          <w:rPr>
            <w:rStyle w:val="Hypertextovprepojenie"/>
            <w:rFonts w:ascii="TT1C6t00" w:hAnsi="TT1C6t00" w:cs="TT1C6t00"/>
            <w:sz w:val="22"/>
            <w:szCs w:val="22"/>
            <w:lang w:val="en-US" w:eastAsia="sk-SK"/>
          </w:rPr>
          <w:t>https://www.mendeley.com/guides/harvard-citation-guide/</w:t>
        </w:r>
      </w:hyperlink>
    </w:p>
    <w:p w:rsidR="00BC3D5E" w:rsidRDefault="0054260E" w:rsidP="005C618E">
      <w:pPr>
        <w:rPr>
          <w:rFonts w:ascii="TT1C6t00" w:hAnsi="TT1C6t00" w:cs="TT1C6t00"/>
          <w:sz w:val="22"/>
          <w:szCs w:val="22"/>
          <w:lang w:val="en-US" w:eastAsia="sk-SK"/>
        </w:rPr>
      </w:pPr>
      <w:r>
        <w:rPr>
          <w:rFonts w:ascii="TT1C6t00" w:hAnsi="TT1C6t00" w:cs="TT1C6t00"/>
          <w:sz w:val="22"/>
          <w:szCs w:val="22"/>
          <w:lang w:val="en-US" w:eastAsia="sk-SK"/>
        </w:rPr>
        <w:t>For citation please use</w:t>
      </w:r>
      <w:r w:rsidR="00BC3D5E">
        <w:rPr>
          <w:rFonts w:ascii="TT1C6t00" w:hAnsi="TT1C6t00" w:cs="TT1C6t00"/>
          <w:sz w:val="22"/>
          <w:szCs w:val="22"/>
          <w:lang w:val="en-US" w:eastAsia="sk-SK"/>
        </w:rPr>
        <w:t>:</w:t>
      </w:r>
    </w:p>
    <w:p w:rsidR="0054260E" w:rsidRPr="00BC3D5E" w:rsidRDefault="00BC3D5E" w:rsidP="00BC3D5E">
      <w:pPr>
        <w:pStyle w:val="Odsekzoznamu"/>
        <w:numPr>
          <w:ilvl w:val="0"/>
          <w:numId w:val="9"/>
        </w:numPr>
        <w:rPr>
          <w:rFonts w:ascii="TT1C6t00" w:hAnsi="TT1C6t00" w:cs="TT1C6t00"/>
          <w:sz w:val="22"/>
          <w:szCs w:val="22"/>
          <w:lang w:val="en-US" w:eastAsia="sk-SK"/>
        </w:rPr>
      </w:pPr>
      <w:r w:rsidRPr="00BC3D5E">
        <w:rPr>
          <w:rFonts w:ascii="TT1C6t00" w:hAnsi="TT1C6t00" w:cs="TT1C6t00"/>
          <w:sz w:val="22"/>
          <w:szCs w:val="22"/>
          <w:lang w:val="en-US" w:eastAsia="sk-SK"/>
        </w:rPr>
        <w:t>Professional</w:t>
      </w:r>
      <w:r w:rsidR="0054260E" w:rsidRPr="00BC3D5E">
        <w:rPr>
          <w:rFonts w:ascii="TT1C6t00" w:hAnsi="TT1C6t00" w:cs="TT1C6t00"/>
          <w:sz w:val="22"/>
          <w:szCs w:val="22"/>
          <w:lang w:val="en-US" w:eastAsia="sk-SK"/>
        </w:rPr>
        <w:t xml:space="preserve"> citation software or</w:t>
      </w:r>
    </w:p>
    <w:p w:rsidR="0054260E" w:rsidRDefault="0054260E" w:rsidP="00BC3D5E">
      <w:pPr>
        <w:pStyle w:val="Odsekzoznamu"/>
        <w:numPr>
          <w:ilvl w:val="0"/>
          <w:numId w:val="9"/>
        </w:numPr>
        <w:rPr>
          <w:rFonts w:ascii="TT1C6t00" w:hAnsi="TT1C6t00" w:cs="TT1C6t00"/>
          <w:sz w:val="22"/>
          <w:szCs w:val="22"/>
          <w:lang w:val="en-US" w:eastAsia="sk-SK"/>
        </w:rPr>
      </w:pPr>
      <w:r w:rsidRPr="00BC3D5E">
        <w:rPr>
          <w:rFonts w:ascii="TT1C6t00" w:hAnsi="TT1C6t00" w:cs="TT1C6t00"/>
          <w:sz w:val="22"/>
          <w:szCs w:val="22"/>
          <w:lang w:val="en-US" w:eastAsia="sk-SK"/>
        </w:rPr>
        <w:t xml:space="preserve">free Harvard citation generator </w:t>
      </w:r>
      <w:hyperlink r:id="rId10" w:history="1">
        <w:r w:rsidRPr="00BC3D5E">
          <w:rPr>
            <w:rStyle w:val="Hypertextovprepojenie"/>
            <w:rFonts w:ascii="TT1C6t00" w:hAnsi="TT1C6t00" w:cs="TT1C6t00"/>
            <w:sz w:val="22"/>
            <w:szCs w:val="22"/>
            <w:lang w:val="en-US" w:eastAsia="sk-SK"/>
          </w:rPr>
          <w:t>https://www.citethisforme.com/citation-generator/harvard</w:t>
        </w:r>
      </w:hyperlink>
    </w:p>
    <w:p w:rsidR="0054260E" w:rsidRDefault="00BC3D5E" w:rsidP="00BC3D5E">
      <w:pPr>
        <w:pStyle w:val="Odsekzoznamu"/>
        <w:numPr>
          <w:ilvl w:val="0"/>
          <w:numId w:val="9"/>
        </w:numPr>
        <w:rPr>
          <w:rFonts w:ascii="TT1C6t00" w:hAnsi="TT1C6t00" w:cs="TT1C6t00"/>
          <w:sz w:val="22"/>
          <w:szCs w:val="22"/>
          <w:lang w:val="en-US" w:eastAsia="sk-SK"/>
        </w:rPr>
      </w:pPr>
      <w:r>
        <w:rPr>
          <w:rFonts w:ascii="TT1C6t00" w:hAnsi="TT1C6t00" w:cs="TT1C6t00"/>
          <w:sz w:val="22"/>
          <w:szCs w:val="22"/>
          <w:lang w:val="en-US" w:eastAsia="sk-SK"/>
        </w:rPr>
        <w:t>o</w:t>
      </w:r>
      <w:r w:rsidR="0054260E" w:rsidRPr="00BC3D5E">
        <w:rPr>
          <w:rFonts w:ascii="TT1C6t00" w:hAnsi="TT1C6t00" w:cs="TT1C6t00"/>
          <w:sz w:val="22"/>
          <w:szCs w:val="22"/>
          <w:lang w:val="en-US" w:eastAsia="sk-SK"/>
        </w:rPr>
        <w:t xml:space="preserve">r webpage </w:t>
      </w:r>
      <w:hyperlink r:id="rId11" w:history="1">
        <w:r w:rsidRPr="00B62FAC">
          <w:rPr>
            <w:rStyle w:val="Hypertextovprepojenie"/>
            <w:rFonts w:ascii="TT1C6t00" w:hAnsi="TT1C6t00" w:cs="TT1C6t00"/>
            <w:sz w:val="22"/>
            <w:szCs w:val="22"/>
            <w:lang w:val="en-US" w:eastAsia="sk-SK"/>
          </w:rPr>
          <w:t>https://scholar.google.com/</w:t>
        </w:r>
      </w:hyperlink>
    </w:p>
    <w:p w:rsidR="00BC3D5E" w:rsidRDefault="00BC3D5E" w:rsidP="00BC3D5E">
      <w:pPr>
        <w:pStyle w:val="Odsekzoznamu"/>
        <w:rPr>
          <w:rFonts w:ascii="TT1C6t00" w:hAnsi="TT1C6t00" w:cs="TT1C6t00"/>
          <w:sz w:val="22"/>
          <w:szCs w:val="22"/>
          <w:lang w:val="en-US" w:eastAsia="sk-SK"/>
        </w:rPr>
      </w:pPr>
      <w:bookmarkStart w:id="0" w:name="_GoBack"/>
      <w:bookmarkEnd w:id="0"/>
    </w:p>
    <w:p w:rsidR="005C618E" w:rsidRDefault="00BC3D5E" w:rsidP="00BC3D5E">
      <w:pPr>
        <w:rPr>
          <w:rFonts w:ascii="TT1C6t00" w:hAnsi="TT1C6t00" w:cs="TT1C6t00"/>
          <w:sz w:val="22"/>
          <w:szCs w:val="22"/>
          <w:lang w:val="en-US" w:eastAsia="sk-SK"/>
        </w:rPr>
      </w:pPr>
      <w:r>
        <w:rPr>
          <w:noProof/>
          <w:lang w:val="en-US" w:eastAsia="en-US"/>
        </w:rPr>
        <w:drawing>
          <wp:inline distT="0" distB="0" distL="0" distR="0" wp14:anchorId="62CB4673" wp14:editId="2B5A99CC">
            <wp:extent cx="5759450" cy="312674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12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18E" w:rsidRPr="005C618E" w:rsidRDefault="005C618E" w:rsidP="005C618E">
      <w:pPr>
        <w:rPr>
          <w:rFonts w:ascii="TT1C6t00" w:hAnsi="TT1C6t00" w:cs="TT1C6t00"/>
          <w:sz w:val="22"/>
          <w:szCs w:val="22"/>
          <w:lang w:val="en-US" w:eastAsia="sk-SK"/>
        </w:rPr>
      </w:pPr>
    </w:p>
    <w:p w:rsidR="00A942FB" w:rsidRPr="00A942FB" w:rsidRDefault="00A942FB" w:rsidP="00A942FB">
      <w:pPr>
        <w:pStyle w:val="Zoznamcitci"/>
        <w:rPr>
          <w:sz w:val="24"/>
        </w:rPr>
      </w:pPr>
      <w:proofErr w:type="spellStart"/>
      <w:r w:rsidRPr="00A942FB">
        <w:rPr>
          <w:sz w:val="24"/>
        </w:rPr>
        <w:t>Barro</w:t>
      </w:r>
      <w:proofErr w:type="spellEnd"/>
      <w:r w:rsidRPr="00A942FB">
        <w:rPr>
          <w:sz w:val="24"/>
        </w:rPr>
        <w:t xml:space="preserve">, R. (2007). </w:t>
      </w:r>
      <w:r w:rsidRPr="00A942FB">
        <w:rPr>
          <w:i/>
          <w:sz w:val="24"/>
        </w:rPr>
        <w:t xml:space="preserve">Macroeconomics: a modern approach. </w:t>
      </w:r>
      <w:r w:rsidRPr="00A942FB">
        <w:rPr>
          <w:sz w:val="24"/>
        </w:rPr>
        <w:t>Mason: Thomson South Western.</w:t>
      </w:r>
    </w:p>
    <w:p w:rsidR="00A942FB" w:rsidRPr="00A942FB" w:rsidRDefault="00A942FB" w:rsidP="00A942FB">
      <w:pPr>
        <w:pStyle w:val="Zoznamcitci"/>
        <w:rPr>
          <w:sz w:val="24"/>
        </w:rPr>
      </w:pPr>
      <w:r w:rsidRPr="00A942FB">
        <w:rPr>
          <w:sz w:val="24"/>
        </w:rPr>
        <w:t xml:space="preserve">Dismuke, C. and </w:t>
      </w:r>
      <w:proofErr w:type="spellStart"/>
      <w:r w:rsidRPr="00A942FB">
        <w:rPr>
          <w:sz w:val="24"/>
        </w:rPr>
        <w:t>Egede</w:t>
      </w:r>
      <w:proofErr w:type="spellEnd"/>
      <w:r w:rsidRPr="00A942FB">
        <w:rPr>
          <w:sz w:val="24"/>
        </w:rPr>
        <w:t xml:space="preserve">, L. (2015). The Impact of Cognitive, Social and Physical Limitations on Income in Community Dwelling Adults </w:t>
      </w:r>
      <w:r>
        <w:rPr>
          <w:sz w:val="24"/>
        </w:rPr>
        <w:t>w</w:t>
      </w:r>
      <w:r w:rsidRPr="00A942FB">
        <w:rPr>
          <w:sz w:val="24"/>
        </w:rPr>
        <w:t xml:space="preserve">ith Chronic Medical and Mental Disorders. </w:t>
      </w:r>
      <w:r w:rsidRPr="00A942FB">
        <w:rPr>
          <w:i/>
          <w:sz w:val="24"/>
        </w:rPr>
        <w:t>Global Journal of Health Science</w:t>
      </w:r>
      <w:r w:rsidRPr="00A942FB">
        <w:rPr>
          <w:sz w:val="24"/>
        </w:rPr>
        <w:t>, 7(5), pp. 183-195.</w:t>
      </w:r>
    </w:p>
    <w:p w:rsidR="00A942FB" w:rsidRPr="00A942FB" w:rsidRDefault="00A942FB" w:rsidP="00A942FB">
      <w:pPr>
        <w:pStyle w:val="Zoznamcitci"/>
        <w:rPr>
          <w:sz w:val="24"/>
        </w:rPr>
      </w:pPr>
      <w:proofErr w:type="spellStart"/>
      <w:r w:rsidRPr="00A942FB">
        <w:rPr>
          <w:sz w:val="24"/>
        </w:rPr>
        <w:t>Chocholatá</w:t>
      </w:r>
      <w:proofErr w:type="spellEnd"/>
      <w:r w:rsidRPr="00A942FB">
        <w:rPr>
          <w:sz w:val="24"/>
        </w:rPr>
        <w:t xml:space="preserve">, M. (2013). The Global Financial Crisis and Stock Returns: Evidence from the Czech Republic, Hungary and Poland. In: </w:t>
      </w:r>
      <w:r w:rsidRPr="00A942FB">
        <w:rPr>
          <w:i/>
          <w:sz w:val="24"/>
        </w:rPr>
        <w:t>31st International Conference on Mathematical Methods in Economics 2013</w:t>
      </w:r>
      <w:r w:rsidRPr="00A942FB">
        <w:rPr>
          <w:sz w:val="24"/>
        </w:rPr>
        <w:t xml:space="preserve">. </w:t>
      </w:r>
      <w:proofErr w:type="spellStart"/>
      <w:r w:rsidRPr="00A942FB">
        <w:rPr>
          <w:sz w:val="24"/>
        </w:rPr>
        <w:t>Jihlava</w:t>
      </w:r>
      <w:proofErr w:type="spellEnd"/>
      <w:r w:rsidRPr="00A942FB">
        <w:rPr>
          <w:sz w:val="24"/>
        </w:rPr>
        <w:t>: College of Polytechnics, pp. 315-320.</w:t>
      </w:r>
    </w:p>
    <w:p w:rsidR="00A942FB" w:rsidRPr="00A942FB" w:rsidRDefault="00A942FB" w:rsidP="00A942FB">
      <w:pPr>
        <w:pStyle w:val="Zoznamcitci"/>
        <w:rPr>
          <w:sz w:val="24"/>
        </w:rPr>
      </w:pPr>
      <w:proofErr w:type="spellStart"/>
      <w:r w:rsidRPr="00A942FB">
        <w:rPr>
          <w:sz w:val="24"/>
        </w:rPr>
        <w:t>Pekár</w:t>
      </w:r>
      <w:proofErr w:type="spellEnd"/>
      <w:r w:rsidRPr="00A942FB">
        <w:rPr>
          <w:sz w:val="24"/>
        </w:rPr>
        <w:t xml:space="preserve">, J., </w:t>
      </w:r>
      <w:proofErr w:type="spellStart"/>
      <w:r w:rsidRPr="00A942FB">
        <w:rPr>
          <w:sz w:val="24"/>
        </w:rPr>
        <w:t>Brezina</w:t>
      </w:r>
      <w:proofErr w:type="spellEnd"/>
      <w:r w:rsidRPr="00A942FB">
        <w:rPr>
          <w:sz w:val="24"/>
        </w:rPr>
        <w:t xml:space="preserve">, I. and </w:t>
      </w:r>
      <w:proofErr w:type="spellStart"/>
      <w:r w:rsidRPr="00A942FB">
        <w:rPr>
          <w:sz w:val="24"/>
        </w:rPr>
        <w:t>Čičková</w:t>
      </w:r>
      <w:proofErr w:type="spellEnd"/>
      <w:r w:rsidRPr="00A942FB">
        <w:rPr>
          <w:sz w:val="24"/>
        </w:rPr>
        <w:t xml:space="preserve">, Z. (2014). Synchronization of Vehicle Routing Problem in Two Periods. In: Quantitative Methods in Economics (Multiple Criteria Decision Making XVII). [online] Bratislava: </w:t>
      </w:r>
      <w:proofErr w:type="spellStart"/>
      <w:r w:rsidRPr="00A942FB">
        <w:rPr>
          <w:sz w:val="24"/>
        </w:rPr>
        <w:t>Ekonóm</w:t>
      </w:r>
      <w:proofErr w:type="spellEnd"/>
      <w:r w:rsidRPr="00A942FB">
        <w:rPr>
          <w:sz w:val="24"/>
        </w:rPr>
        <w:t>, pp. 201-206. Available at: http://fhi.sk/files/katedry/kove/ssov/VKOXVII/Zbornik2014.pdf [Accessed 7 Jun. 201</w:t>
      </w:r>
      <w:r w:rsidR="006F4939">
        <w:rPr>
          <w:sz w:val="24"/>
        </w:rPr>
        <w:t>7</w:t>
      </w:r>
      <w:r w:rsidRPr="00A942FB">
        <w:rPr>
          <w:sz w:val="24"/>
        </w:rPr>
        <w:t>].</w:t>
      </w:r>
    </w:p>
    <w:p w:rsidR="000602A1" w:rsidRDefault="00A942FB" w:rsidP="00A942FB">
      <w:pPr>
        <w:pStyle w:val="Zoznamcitci"/>
        <w:rPr>
          <w:sz w:val="24"/>
        </w:rPr>
      </w:pPr>
      <w:r w:rsidRPr="00A942FB">
        <w:rPr>
          <w:sz w:val="24"/>
        </w:rPr>
        <w:lastRenderedPageBreak/>
        <w:t>Eurostat, (2016). Database – Eurostat. [online] Available at: http://ec.europa.eu/eurostat/data/database [Accessed 7 Jun. 201</w:t>
      </w:r>
      <w:r w:rsidR="006F4939">
        <w:rPr>
          <w:sz w:val="24"/>
        </w:rPr>
        <w:t>7</w:t>
      </w:r>
      <w:r w:rsidRPr="00A942FB">
        <w:rPr>
          <w:sz w:val="24"/>
        </w:rPr>
        <w:t>].</w:t>
      </w:r>
    </w:p>
    <w:p w:rsidR="001122D8" w:rsidRPr="009B22BA" w:rsidRDefault="001122D8" w:rsidP="002F5F77">
      <w:pPr>
        <w:pStyle w:val="Kontaktndajetext"/>
        <w:rPr>
          <w:b/>
          <w:lang w:val="en-US"/>
        </w:rPr>
      </w:pPr>
    </w:p>
    <w:p w:rsidR="00866D7C" w:rsidRPr="009B22BA" w:rsidRDefault="00866D7C" w:rsidP="002F5F77">
      <w:pPr>
        <w:pStyle w:val="Kontaktndajetext"/>
        <w:rPr>
          <w:b/>
          <w:lang w:val="en-US"/>
        </w:rPr>
      </w:pPr>
    </w:p>
    <w:p w:rsidR="001122D8" w:rsidRPr="009B22BA" w:rsidRDefault="001122D8" w:rsidP="002F5F77">
      <w:pPr>
        <w:pStyle w:val="Kontaktndajetext"/>
        <w:rPr>
          <w:b/>
          <w:lang w:val="en-US"/>
        </w:rPr>
      </w:pPr>
      <w:r w:rsidRPr="009B22BA">
        <w:rPr>
          <w:b/>
          <w:lang w:val="en-US"/>
        </w:rPr>
        <w:t>Author’s address</w:t>
      </w:r>
    </w:p>
    <w:p w:rsidR="00566058" w:rsidRPr="009B22BA" w:rsidRDefault="00566058" w:rsidP="002F5F77">
      <w:pPr>
        <w:pStyle w:val="Kontaktndajetext"/>
        <w:rPr>
          <w:lang w:val="en-US"/>
        </w:rPr>
      </w:pPr>
      <w:proofErr w:type="spellStart"/>
      <w:r w:rsidRPr="009B22BA">
        <w:rPr>
          <w:lang w:val="en-US"/>
        </w:rPr>
        <w:t>Ing</w:t>
      </w:r>
      <w:proofErr w:type="spellEnd"/>
      <w:r w:rsidRPr="009B22BA">
        <w:rPr>
          <w:lang w:val="en-US"/>
        </w:rPr>
        <w:t xml:space="preserve">. </w:t>
      </w:r>
      <w:proofErr w:type="spellStart"/>
      <w:r w:rsidRPr="009B22BA">
        <w:rPr>
          <w:lang w:val="en-US"/>
        </w:rPr>
        <w:t>Tomáš</w:t>
      </w:r>
      <w:proofErr w:type="spellEnd"/>
      <w:r w:rsidRPr="009B22BA">
        <w:rPr>
          <w:lang w:val="en-US"/>
        </w:rPr>
        <w:t xml:space="preserve"> </w:t>
      </w:r>
      <w:proofErr w:type="spellStart"/>
      <w:r w:rsidRPr="009B22BA">
        <w:rPr>
          <w:lang w:val="en-US"/>
        </w:rPr>
        <w:t>Novák</w:t>
      </w:r>
      <w:proofErr w:type="spellEnd"/>
      <w:r w:rsidRPr="009B22BA">
        <w:rPr>
          <w:lang w:val="en-US"/>
        </w:rPr>
        <w:t>, PhD.</w:t>
      </w:r>
    </w:p>
    <w:p w:rsidR="00566058" w:rsidRPr="009B22BA" w:rsidRDefault="007462BF" w:rsidP="004B751E">
      <w:pPr>
        <w:pStyle w:val="Kontaktndajetext"/>
        <w:tabs>
          <w:tab w:val="left" w:pos="0"/>
        </w:tabs>
        <w:rPr>
          <w:lang w:val="en-US"/>
        </w:rPr>
      </w:pPr>
      <w:r w:rsidRPr="009B22BA">
        <w:rPr>
          <w:lang w:val="en-US"/>
        </w:rPr>
        <w:t>University of Economics in Bratislava</w:t>
      </w:r>
      <w:r w:rsidR="00566058" w:rsidRPr="009B22BA">
        <w:rPr>
          <w:lang w:val="en-US"/>
        </w:rPr>
        <w:t xml:space="preserve">, </w:t>
      </w:r>
      <w:r w:rsidRPr="009B22BA">
        <w:rPr>
          <w:lang w:val="en-US"/>
        </w:rPr>
        <w:t>Faculty of business informatics, Department of Operations research and Econometrics</w:t>
      </w:r>
    </w:p>
    <w:p w:rsidR="00566058" w:rsidRPr="009B22BA" w:rsidRDefault="00566058" w:rsidP="002F5F77">
      <w:pPr>
        <w:pStyle w:val="Kontaktndajetext"/>
        <w:rPr>
          <w:lang w:val="en-US"/>
        </w:rPr>
      </w:pPr>
      <w:proofErr w:type="spellStart"/>
      <w:r w:rsidRPr="009B22BA">
        <w:rPr>
          <w:lang w:val="en-US"/>
        </w:rPr>
        <w:t>Dolnozemská</w:t>
      </w:r>
      <w:proofErr w:type="spellEnd"/>
      <w:r w:rsidRPr="009B22BA">
        <w:rPr>
          <w:lang w:val="en-US"/>
        </w:rPr>
        <w:t xml:space="preserve"> 1/b, 852 35 Bratislava</w:t>
      </w:r>
    </w:p>
    <w:p w:rsidR="007462BF" w:rsidRPr="009B22BA" w:rsidRDefault="007462BF" w:rsidP="002F5F77">
      <w:pPr>
        <w:pStyle w:val="Kontaktndajetext"/>
        <w:rPr>
          <w:lang w:val="en-US"/>
        </w:rPr>
      </w:pPr>
      <w:r w:rsidRPr="009B22BA">
        <w:rPr>
          <w:lang w:val="en-US"/>
        </w:rPr>
        <w:t>Slovak Republic</w:t>
      </w:r>
    </w:p>
    <w:p w:rsidR="00566058" w:rsidRPr="009B22BA" w:rsidRDefault="00566058" w:rsidP="002F5F77">
      <w:pPr>
        <w:pStyle w:val="Kontaktndajetext"/>
        <w:rPr>
          <w:lang w:val="en-US"/>
        </w:rPr>
      </w:pPr>
      <w:proofErr w:type="gramStart"/>
      <w:r w:rsidRPr="009B22BA">
        <w:rPr>
          <w:lang w:val="en-US"/>
        </w:rPr>
        <w:t>email</w:t>
      </w:r>
      <w:proofErr w:type="gramEnd"/>
      <w:r w:rsidRPr="009B22BA">
        <w:rPr>
          <w:lang w:val="en-US"/>
        </w:rPr>
        <w:t xml:space="preserve">: </w:t>
      </w:r>
      <w:r w:rsidR="003070D3" w:rsidRPr="003070D3">
        <w:rPr>
          <w:rStyle w:val="Hypertextovprepojenie"/>
        </w:rPr>
        <w:t>tomas.</w:t>
      </w:r>
      <w:hyperlink r:id="rId13" w:history="1">
        <w:r w:rsidRPr="009B22BA">
          <w:rPr>
            <w:rStyle w:val="Hypertextovprepojenie"/>
            <w:lang w:val="en-US"/>
          </w:rPr>
          <w:t>novak@euba.sk</w:t>
        </w:r>
      </w:hyperlink>
      <w:r w:rsidR="003070D3">
        <w:rPr>
          <w:rStyle w:val="Hypertextovprepojenie"/>
          <w:lang w:val="en-US"/>
        </w:rPr>
        <w:t xml:space="preserve"> </w:t>
      </w:r>
    </w:p>
    <w:p w:rsidR="00566058" w:rsidRPr="009B22BA" w:rsidRDefault="00566058" w:rsidP="002F5F77">
      <w:pPr>
        <w:rPr>
          <w:lang w:val="en-US"/>
        </w:rPr>
      </w:pPr>
    </w:p>
    <w:p w:rsidR="003070D3" w:rsidRDefault="003070D3" w:rsidP="002F5F77">
      <w:pPr>
        <w:rPr>
          <w:lang w:val="en-US"/>
        </w:rPr>
      </w:pPr>
    </w:p>
    <w:p w:rsidR="003070D3" w:rsidRDefault="003070D3" w:rsidP="002F5F77">
      <w:pPr>
        <w:rPr>
          <w:lang w:val="en-US"/>
        </w:rPr>
      </w:pPr>
    </w:p>
    <w:p w:rsidR="00BF40CA" w:rsidRPr="003070D3" w:rsidRDefault="00BF40CA" w:rsidP="002F5F77">
      <w:pPr>
        <w:rPr>
          <w:sz w:val="36"/>
          <w:szCs w:val="36"/>
          <w:lang w:val="en-US"/>
        </w:rPr>
      </w:pPr>
      <w:r w:rsidRPr="003070D3">
        <w:rPr>
          <w:sz w:val="36"/>
          <w:szCs w:val="36"/>
          <w:lang w:val="en-US"/>
        </w:rPr>
        <w:t>Estimated number of paper pages is approximately seven.</w:t>
      </w:r>
    </w:p>
    <w:p w:rsidR="003B27CC" w:rsidRDefault="003B27CC" w:rsidP="002F5F77">
      <w:pPr>
        <w:rPr>
          <w:lang w:val="en-US"/>
        </w:rPr>
      </w:pPr>
    </w:p>
    <w:p w:rsidR="003B27CC" w:rsidRPr="009B22BA" w:rsidRDefault="003B27CC" w:rsidP="003B27CC">
      <w:pPr>
        <w:rPr>
          <w:lang w:val="en-US"/>
        </w:rPr>
      </w:pPr>
    </w:p>
    <w:sectPr w:rsidR="003B27CC" w:rsidRPr="009B22BA" w:rsidSect="000407DB">
      <w:pgSz w:w="11906" w:h="16838" w:code="9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C6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0746"/>
    <w:multiLevelType w:val="hybridMultilevel"/>
    <w:tmpl w:val="9D5E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315F9"/>
    <w:multiLevelType w:val="multilevel"/>
    <w:tmpl w:val="665EB3E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07424C"/>
    <w:multiLevelType w:val="hybridMultilevel"/>
    <w:tmpl w:val="4642E7AE"/>
    <w:lvl w:ilvl="0" w:tplc="5052C266">
      <w:start w:val="1"/>
      <w:numFmt w:val="decimal"/>
      <w:pStyle w:val="Zoznamcitci"/>
      <w:lvlText w:val="[%1]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F270C"/>
    <w:multiLevelType w:val="hybridMultilevel"/>
    <w:tmpl w:val="51B8607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804BC"/>
    <w:multiLevelType w:val="hybridMultilevel"/>
    <w:tmpl w:val="3DFC67F6"/>
    <w:lvl w:ilvl="0" w:tplc="2F7E5956">
      <w:start w:val="1"/>
      <w:numFmt w:val="decimal"/>
      <w:lvlText w:val="[%1]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013AD8"/>
    <w:multiLevelType w:val="multilevel"/>
    <w:tmpl w:val="F4F60D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CDA671B"/>
    <w:multiLevelType w:val="multilevel"/>
    <w:tmpl w:val="F4F60D54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podkapitoly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2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wNTE1MrYwMzExtDBV0lEKTi0uzszPAykwrAUAQj/NcCwAAAA="/>
  </w:docVars>
  <w:rsids>
    <w:rsidRoot w:val="0073398A"/>
    <w:rsid w:val="000100CB"/>
    <w:rsid w:val="000407DB"/>
    <w:rsid w:val="0004528A"/>
    <w:rsid w:val="000602A1"/>
    <w:rsid w:val="000841BC"/>
    <w:rsid w:val="00107A7D"/>
    <w:rsid w:val="001122D8"/>
    <w:rsid w:val="002F5F77"/>
    <w:rsid w:val="003070D3"/>
    <w:rsid w:val="003B27CC"/>
    <w:rsid w:val="004157DF"/>
    <w:rsid w:val="00426482"/>
    <w:rsid w:val="004B751E"/>
    <w:rsid w:val="00512446"/>
    <w:rsid w:val="00525B8E"/>
    <w:rsid w:val="0054260E"/>
    <w:rsid w:val="00566058"/>
    <w:rsid w:val="005C618E"/>
    <w:rsid w:val="006615F2"/>
    <w:rsid w:val="006D4FA5"/>
    <w:rsid w:val="006F24A3"/>
    <w:rsid w:val="006F4939"/>
    <w:rsid w:val="00702E2F"/>
    <w:rsid w:val="0073398A"/>
    <w:rsid w:val="007462BF"/>
    <w:rsid w:val="00777235"/>
    <w:rsid w:val="007968BA"/>
    <w:rsid w:val="00843606"/>
    <w:rsid w:val="00866D7C"/>
    <w:rsid w:val="009B22BA"/>
    <w:rsid w:val="009C2076"/>
    <w:rsid w:val="00A3296D"/>
    <w:rsid w:val="00A942FB"/>
    <w:rsid w:val="00B52B4A"/>
    <w:rsid w:val="00B7461C"/>
    <w:rsid w:val="00BC3D5E"/>
    <w:rsid w:val="00BF40CA"/>
    <w:rsid w:val="00C05F3F"/>
    <w:rsid w:val="00DC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6B05B95"/>
  <w14:defaultImageDpi w14:val="300"/>
  <w15:docId w15:val="{66405FCC-DBA8-4384-8867-1ED7766A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zevpspvku">
    <w:name w:val="Název příspěvku"/>
    <w:basedOn w:val="Normlny"/>
    <w:next w:val="Normlny"/>
    <w:pPr>
      <w:jc w:val="center"/>
    </w:pPr>
    <w:rPr>
      <w:b/>
      <w:caps/>
      <w:sz w:val="28"/>
      <w:szCs w:val="32"/>
    </w:rPr>
  </w:style>
  <w:style w:type="paragraph" w:customStyle="1" w:styleId="Autoi">
    <w:name w:val="Autoři"/>
    <w:basedOn w:val="Normlny"/>
    <w:next w:val="Normlny"/>
    <w:pPr>
      <w:jc w:val="center"/>
    </w:pPr>
    <w:rPr>
      <w:b/>
      <w:i/>
      <w:sz w:val="28"/>
      <w:szCs w:val="28"/>
    </w:rPr>
  </w:style>
  <w:style w:type="paragraph" w:customStyle="1" w:styleId="Abstract">
    <w:name w:val="Abstract"/>
    <w:basedOn w:val="Normlny"/>
    <w:next w:val="Normlny"/>
    <w:rPr>
      <w:b/>
      <w:szCs w:val="26"/>
      <w:lang w:val="en-US"/>
    </w:rPr>
  </w:style>
  <w:style w:type="paragraph" w:customStyle="1" w:styleId="Abstract-text">
    <w:name w:val="Abstract - text"/>
    <w:basedOn w:val="Normlny"/>
    <w:next w:val="Normlny"/>
    <w:pPr>
      <w:spacing w:before="120"/>
      <w:jc w:val="both"/>
    </w:pPr>
    <w:rPr>
      <w:szCs w:val="26"/>
      <w:lang w:val="en-US"/>
    </w:rPr>
  </w:style>
  <w:style w:type="paragraph" w:customStyle="1" w:styleId="Kontaktndaje">
    <w:name w:val="Kontaktní údaje"/>
    <w:basedOn w:val="Normlny"/>
    <w:pPr>
      <w:spacing w:before="240"/>
    </w:pPr>
    <w:rPr>
      <w:b/>
    </w:rPr>
  </w:style>
  <w:style w:type="paragraph" w:customStyle="1" w:styleId="Kontaktndajetext">
    <w:name w:val="Kontaktní údaje text"/>
    <w:basedOn w:val="Normlny"/>
  </w:style>
  <w:style w:type="paragraph" w:customStyle="1" w:styleId="Nadpiskapitoly">
    <w:name w:val="Nadpis kapitoly"/>
    <w:basedOn w:val="Normlny"/>
    <w:next w:val="Text"/>
    <w:pPr>
      <w:keepNext/>
      <w:numPr>
        <w:numId w:val="2"/>
      </w:numPr>
      <w:spacing w:before="360"/>
      <w:outlineLvl w:val="0"/>
    </w:pPr>
    <w:rPr>
      <w:b/>
      <w:caps/>
      <w:sz w:val="28"/>
      <w:szCs w:val="28"/>
    </w:rPr>
  </w:style>
  <w:style w:type="paragraph" w:customStyle="1" w:styleId="Nadpispodkapitoly">
    <w:name w:val="Nadpis podkapitoly"/>
    <w:basedOn w:val="Normlny"/>
    <w:next w:val="Text"/>
    <w:pPr>
      <w:keepNext/>
      <w:numPr>
        <w:ilvl w:val="1"/>
        <w:numId w:val="2"/>
      </w:numPr>
      <w:spacing w:before="240"/>
      <w:outlineLvl w:val="1"/>
    </w:pPr>
    <w:rPr>
      <w:b/>
    </w:rPr>
  </w:style>
  <w:style w:type="paragraph" w:customStyle="1" w:styleId="Text">
    <w:name w:val="Text"/>
    <w:basedOn w:val="Normlny"/>
    <w:pPr>
      <w:spacing w:before="120"/>
      <w:jc w:val="both"/>
    </w:pPr>
  </w:style>
  <w:style w:type="character" w:styleId="Hypertextovprepojenie">
    <w:name w:val="Hyperlink"/>
    <w:uiPriority w:val="99"/>
    <w:rPr>
      <w:color w:val="0000FF"/>
      <w:u w:val="single"/>
    </w:rPr>
  </w:style>
  <w:style w:type="paragraph" w:customStyle="1" w:styleId="Literatura">
    <w:name w:val="Literatura"/>
    <w:basedOn w:val="Normlny"/>
    <w:next w:val="Normlny"/>
    <w:pPr>
      <w:spacing w:before="240"/>
    </w:pPr>
    <w:rPr>
      <w:b/>
    </w:rPr>
  </w:style>
  <w:style w:type="paragraph" w:customStyle="1" w:styleId="Kontakt">
    <w:name w:val="Kontakt"/>
    <w:basedOn w:val="Normlny"/>
    <w:next w:val="Text"/>
    <w:pPr>
      <w:jc w:val="center"/>
    </w:pPr>
  </w:style>
  <w:style w:type="paragraph" w:customStyle="1" w:styleId="Seznamliteratury">
    <w:name w:val="Seznam literatury"/>
    <w:basedOn w:val="Normlny"/>
  </w:style>
  <w:style w:type="paragraph" w:customStyle="1" w:styleId="Title1">
    <w:name w:val="Title1"/>
    <w:basedOn w:val="Normlny"/>
    <w:next w:val="Normlny"/>
    <w:pPr>
      <w:jc w:val="center"/>
    </w:pPr>
    <w:rPr>
      <w:b/>
      <w:caps/>
      <w:sz w:val="28"/>
      <w:szCs w:val="32"/>
      <w:lang w:val="en-US"/>
    </w:rPr>
  </w:style>
  <w:style w:type="paragraph" w:customStyle="1" w:styleId="Abstrakt">
    <w:name w:val="Abstrakt"/>
    <w:basedOn w:val="Abstract"/>
    <w:next w:val="Abstrakt-text"/>
    <w:pPr>
      <w:spacing w:before="240"/>
    </w:pPr>
    <w:rPr>
      <w:lang w:val="cs-CZ"/>
    </w:rPr>
  </w:style>
  <w:style w:type="paragraph" w:customStyle="1" w:styleId="Abstrakt-text">
    <w:name w:val="Abstrakt - text"/>
    <w:basedOn w:val="Abstract-text"/>
    <w:next w:val="Text"/>
    <w:rPr>
      <w:lang w:val="cs-CZ"/>
    </w:rPr>
  </w:style>
  <w:style w:type="character" w:customStyle="1" w:styleId="Abstract-textChar">
    <w:name w:val="Abstract - text Char"/>
    <w:rPr>
      <w:sz w:val="24"/>
      <w:szCs w:val="26"/>
      <w:lang w:val="en-US" w:eastAsia="cs-CZ" w:bidi="ar-SA"/>
    </w:rPr>
  </w:style>
  <w:style w:type="character" w:customStyle="1" w:styleId="Abstrakt-textChar">
    <w:name w:val="Abstrakt - text Char"/>
    <w:rPr>
      <w:sz w:val="24"/>
      <w:szCs w:val="26"/>
      <w:lang w:val="cs-CZ" w:eastAsia="cs-CZ" w:bidi="ar-SA"/>
    </w:rPr>
  </w:style>
  <w:style w:type="paragraph" w:customStyle="1" w:styleId="KeyWords">
    <w:name w:val="KeyWords"/>
    <w:basedOn w:val="Text"/>
    <w:next w:val="Text"/>
    <w:pPr>
      <w:spacing w:before="240"/>
    </w:pPr>
    <w:rPr>
      <w:i/>
      <w:szCs w:val="26"/>
      <w:lang w:val="en-US"/>
    </w:rPr>
  </w:style>
  <w:style w:type="paragraph" w:customStyle="1" w:styleId="Klovslova">
    <w:name w:val="Klíčová slova"/>
    <w:basedOn w:val="Text"/>
    <w:next w:val="Nadpiskapitoly"/>
    <w:pPr>
      <w:spacing w:before="240"/>
    </w:pPr>
    <w:rPr>
      <w:i/>
      <w:szCs w:val="26"/>
    </w:rPr>
  </w:style>
  <w:style w:type="character" w:styleId="Zvraznenie">
    <w:name w:val="Emphasis"/>
    <w:qFormat/>
    <w:rsid w:val="001122D8"/>
    <w:rPr>
      <w:i/>
      <w:iCs/>
    </w:rPr>
  </w:style>
  <w:style w:type="character" w:styleId="Siln">
    <w:name w:val="Strong"/>
    <w:qFormat/>
    <w:rsid w:val="001122D8"/>
    <w:rPr>
      <w:b/>
      <w:bCs/>
    </w:rPr>
  </w:style>
  <w:style w:type="paragraph" w:styleId="Zoznamcitci">
    <w:name w:val="table of authorities"/>
    <w:basedOn w:val="Normlny"/>
    <w:semiHidden/>
    <w:rsid w:val="001122D8"/>
    <w:pPr>
      <w:numPr>
        <w:numId w:val="6"/>
      </w:numPr>
    </w:pPr>
    <w:rPr>
      <w:sz w:val="20"/>
      <w:lang w:val="en-US"/>
    </w:rPr>
  </w:style>
  <w:style w:type="paragraph" w:styleId="truktradokumentu">
    <w:name w:val="Document Map"/>
    <w:basedOn w:val="Normlny"/>
    <w:link w:val="truktradokumentuChar"/>
    <w:rsid w:val="007968BA"/>
    <w:rPr>
      <w:rFonts w:ascii="Lucida Grande" w:hAnsi="Lucida Grande" w:cs="Lucida Grande"/>
    </w:rPr>
  </w:style>
  <w:style w:type="character" w:customStyle="1" w:styleId="truktradokumentuChar">
    <w:name w:val="Štruktúra dokumentu Char"/>
    <w:link w:val="truktradokumentu"/>
    <w:rsid w:val="007968BA"/>
    <w:rPr>
      <w:rFonts w:ascii="Lucida Grande" w:hAnsi="Lucida Grande" w:cs="Lucida Grande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rsid w:val="00DC72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C726F"/>
    <w:rPr>
      <w:rFonts w:ascii="Tahoma" w:hAnsi="Tahoma" w:cs="Tahoma"/>
      <w:sz w:val="16"/>
      <w:szCs w:val="16"/>
      <w:lang w:val="cs-CZ" w:eastAsia="cs-CZ"/>
    </w:rPr>
  </w:style>
  <w:style w:type="character" w:styleId="PouitHypertextovPrepojenie">
    <w:name w:val="FollowedHyperlink"/>
    <w:basedOn w:val="Predvolenpsmoodseku"/>
    <w:rsid w:val="005C61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redvolenpsmoodseku"/>
    <w:rsid w:val="00702E2F"/>
  </w:style>
  <w:style w:type="paragraph" w:styleId="Odsekzoznamu">
    <w:name w:val="List Paragraph"/>
    <w:basedOn w:val="Normlny"/>
    <w:uiPriority w:val="72"/>
    <w:qFormat/>
    <w:rsid w:val="000407DB"/>
    <w:pPr>
      <w:ind w:left="720"/>
      <w:contextualSpacing/>
    </w:pPr>
  </w:style>
  <w:style w:type="character" w:customStyle="1" w:styleId="selectable">
    <w:name w:val="selectable"/>
    <w:basedOn w:val="Predvolenpsmoodseku"/>
    <w:rsid w:val="003B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ovak@euba.sk" TargetMode="External"/><Relationship Id="rId3" Type="http://schemas.openxmlformats.org/officeDocument/2006/relationships/styles" Target="styles.xml"/><Relationship Id="rId7" Type="http://schemas.openxmlformats.org/officeDocument/2006/relationships/hyperlink" Target="https://mathscinet.ams.org/msc/msc2010.html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eaweb.org/jel/guide/jel.php" TargetMode="External"/><Relationship Id="rId11" Type="http://schemas.openxmlformats.org/officeDocument/2006/relationships/hyperlink" Target="https://scholar.google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itethisforme.com/citation-generator/harv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ndeley.com/guides/harvard-citation-gui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48639551-9BD6-46B3-B214-6C05B00471F1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NÁZEV PRÍSPEVKU V SLOVENČINE</vt:lpstr>
      <vt:lpstr>NÁZEV PRÍSPEVKU V SLOVENČINE</vt:lpstr>
    </vt:vector>
  </TitlesOfParts>
  <Company>FHI EUBA</Company>
  <LinksUpToDate>false</LinksUpToDate>
  <CharactersWithSpaces>4404</CharactersWithSpaces>
  <SharedDoc>false</SharedDoc>
  <HLinks>
    <vt:vector size="6" baseType="variant"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mailto:novak@euba.sk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PRÍSPEVKU V SLOVENČINE</dc:title>
  <dc:subject/>
  <dc:creator>KOVE</dc:creator>
  <cp:keywords/>
  <cp:lastModifiedBy>EU-FHI</cp:lastModifiedBy>
  <cp:revision>2</cp:revision>
  <cp:lastPrinted>2018-01-23T12:31:00Z</cp:lastPrinted>
  <dcterms:created xsi:type="dcterms:W3CDTF">2022-01-19T08:46:00Z</dcterms:created>
  <dcterms:modified xsi:type="dcterms:W3CDTF">2022-01-19T08:46:00Z</dcterms:modified>
</cp:coreProperties>
</file>