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A28A" w14:textId="051E57C7" w:rsidR="00031A4C" w:rsidRDefault="00762AF1" w:rsidP="00762AF1">
      <w:r>
        <w:rPr>
          <w:noProof/>
        </w:rPr>
        <w:drawing>
          <wp:anchor distT="0" distB="0" distL="114300" distR="114300" simplePos="0" relativeHeight="251658240" behindDoc="0" locked="0" layoutInCell="1" allowOverlap="1" wp14:anchorId="781A337F" wp14:editId="3776A9C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17483" cy="601133"/>
            <wp:effectExtent l="0" t="0" r="5080" b="0"/>
            <wp:wrapNone/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83" cy="601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ADA6B" w14:textId="5E5CEA0C" w:rsidR="00031A4C" w:rsidRPr="00762AF1" w:rsidRDefault="00031A4C" w:rsidP="00762AF1">
      <w:pPr>
        <w:pStyle w:val="Title"/>
        <w:ind w:left="1134"/>
        <w:jc w:val="left"/>
        <w:rPr>
          <w:spacing w:val="40"/>
          <w:szCs w:val="18"/>
        </w:rPr>
      </w:pPr>
      <w:r w:rsidRPr="00762AF1">
        <w:rPr>
          <w:spacing w:val="40"/>
          <w:szCs w:val="18"/>
        </w:rPr>
        <w:t>EKONOMICKÁ UNIVERZITA</w:t>
      </w:r>
      <w:r w:rsidR="00762AF1">
        <w:rPr>
          <w:spacing w:val="40"/>
          <w:szCs w:val="18"/>
        </w:rPr>
        <w:t xml:space="preserve"> </w:t>
      </w:r>
      <w:r w:rsidRPr="00762AF1">
        <w:rPr>
          <w:spacing w:val="40"/>
          <w:szCs w:val="18"/>
        </w:rPr>
        <w:t>V</w:t>
      </w:r>
      <w:r w:rsidR="00762AF1">
        <w:rPr>
          <w:spacing w:val="40"/>
          <w:szCs w:val="18"/>
        </w:rPr>
        <w:t xml:space="preserve"> </w:t>
      </w:r>
      <w:r w:rsidRPr="00762AF1">
        <w:rPr>
          <w:spacing w:val="40"/>
          <w:szCs w:val="18"/>
        </w:rPr>
        <w:t>BRATISLAVE</w:t>
      </w:r>
    </w:p>
    <w:p w14:paraId="637A0772" w14:textId="77777777" w:rsidR="00F55B25" w:rsidRDefault="00F55B25" w:rsidP="00762AF1">
      <w:pPr>
        <w:pStyle w:val="Subtitle"/>
        <w:ind w:left="1134"/>
        <w:jc w:val="left"/>
        <w:rPr>
          <w:spacing w:val="40"/>
          <w:sz w:val="24"/>
          <w:szCs w:val="24"/>
        </w:rPr>
      </w:pPr>
      <w:r w:rsidRPr="00F55B25">
        <w:rPr>
          <w:spacing w:val="40"/>
          <w:sz w:val="24"/>
          <w:szCs w:val="24"/>
        </w:rPr>
        <w:t>Dolnozemská cesta 1, 852 35 Bratislava</w:t>
      </w:r>
      <w:r>
        <w:t xml:space="preserve"> </w:t>
      </w:r>
      <w:r w:rsidR="00031A4C">
        <w:t>____________________________________________</w:t>
      </w:r>
      <w:r w:rsidRPr="00F55B25">
        <w:rPr>
          <w:spacing w:val="40"/>
          <w:sz w:val="24"/>
          <w:szCs w:val="24"/>
        </w:rPr>
        <w:t xml:space="preserve"> </w:t>
      </w:r>
    </w:p>
    <w:p w14:paraId="5B7C92AE" w14:textId="77777777" w:rsidR="00EA7BD6" w:rsidRDefault="00EA7BD6" w:rsidP="00EA7BD6">
      <w:pPr>
        <w:rPr>
          <w:b/>
          <w:bCs/>
          <w:sz w:val="24"/>
        </w:rPr>
      </w:pPr>
    </w:p>
    <w:p w14:paraId="5513F720" w14:textId="77777777" w:rsidR="00BA6D0F" w:rsidRDefault="00BA6D0F" w:rsidP="00BA6D0F">
      <w:pPr>
        <w:jc w:val="center"/>
        <w:rPr>
          <w:b/>
          <w:bCs/>
          <w:sz w:val="28"/>
          <w:szCs w:val="28"/>
        </w:rPr>
      </w:pPr>
      <w:r w:rsidRPr="00BA6D0F">
        <w:rPr>
          <w:b/>
          <w:bCs/>
          <w:sz w:val="28"/>
          <w:szCs w:val="28"/>
        </w:rPr>
        <w:t>Informácia pre uchádzačov o zamestnanie</w:t>
      </w:r>
      <w:r w:rsidRPr="00BA6D0F">
        <w:rPr>
          <w:b/>
          <w:bCs/>
          <w:sz w:val="24"/>
        </w:rPr>
        <w:t xml:space="preserve"> / </w:t>
      </w:r>
      <w:r w:rsidRPr="00BA6D0F">
        <w:rPr>
          <w:b/>
          <w:bCs/>
          <w:sz w:val="28"/>
          <w:szCs w:val="28"/>
        </w:rPr>
        <w:t>zamestnancov</w:t>
      </w:r>
      <w:r w:rsidR="00EA7BD6" w:rsidRPr="00BA6D0F">
        <w:rPr>
          <w:b/>
          <w:bCs/>
          <w:sz w:val="28"/>
          <w:szCs w:val="28"/>
        </w:rPr>
        <w:t xml:space="preserve"> </w:t>
      </w:r>
    </w:p>
    <w:p w14:paraId="79FC5F43" w14:textId="77777777" w:rsidR="00BA6D0F" w:rsidRDefault="00BA6D0F" w:rsidP="00BA6D0F">
      <w:pPr>
        <w:jc w:val="center"/>
        <w:rPr>
          <w:b/>
          <w:bCs/>
          <w:sz w:val="28"/>
          <w:szCs w:val="28"/>
        </w:rPr>
      </w:pPr>
    </w:p>
    <w:p w14:paraId="61DF88F8" w14:textId="77777777" w:rsidR="00516217" w:rsidRDefault="00516217" w:rsidP="009B7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77E1B">
        <w:rPr>
          <w:bCs/>
          <w:sz w:val="24"/>
          <w:szCs w:val="24"/>
        </w:rPr>
        <w:t>P</w:t>
      </w:r>
      <w:r w:rsidR="00D90366">
        <w:rPr>
          <w:bCs/>
          <w:sz w:val="24"/>
          <w:szCs w:val="24"/>
        </w:rPr>
        <w:t>odľa</w:t>
      </w:r>
      <w:r w:rsidR="00EA7BD6" w:rsidRPr="00BA6D0F">
        <w:rPr>
          <w:b/>
          <w:bCs/>
          <w:sz w:val="28"/>
          <w:szCs w:val="28"/>
        </w:rPr>
        <w:t xml:space="preserve"> </w:t>
      </w:r>
      <w:r w:rsidR="00D90366" w:rsidRPr="00D90366">
        <w:rPr>
          <w:bCs/>
          <w:sz w:val="24"/>
          <w:szCs w:val="24"/>
        </w:rPr>
        <w:t>§</w:t>
      </w:r>
      <w:r w:rsidR="00D90366">
        <w:rPr>
          <w:bCs/>
          <w:sz w:val="24"/>
          <w:szCs w:val="24"/>
        </w:rPr>
        <w:t xml:space="preserve"> 3, ods.1, písm. b) </w:t>
      </w:r>
      <w:r w:rsidR="00D77E1B">
        <w:rPr>
          <w:bCs/>
          <w:sz w:val="24"/>
          <w:szCs w:val="24"/>
        </w:rPr>
        <w:t xml:space="preserve">Zákona č. 552/2003 Z. z. o výkone práce vo verejnom záujme v znení neskorších predpisov je predpokladom pre výkon práce vo verejnom záujme </w:t>
      </w:r>
      <w:r w:rsidR="00D90366">
        <w:rPr>
          <w:bCs/>
          <w:sz w:val="24"/>
          <w:szCs w:val="24"/>
        </w:rPr>
        <w:t xml:space="preserve">bezúhonnosť. Podľa § 3, ods.4 uvedeného zákona sa bezúhonnosť preukazuje výpisom z registra trestov nie starším ako tri mesiace. </w:t>
      </w:r>
      <w:r w:rsidR="00250D9F">
        <w:rPr>
          <w:bCs/>
          <w:sz w:val="24"/>
          <w:szCs w:val="24"/>
        </w:rPr>
        <w:t>Povinnosť preukazovať bezúhonnosť majú aj niektorí zamestnanci, ktorých okruh je vymedzený v Pracovnom poriadku Ekonomickej univerzity v Bratislave v súlade so zákonom č. 311/2001 Z.</w:t>
      </w:r>
      <w:r w:rsidR="00D77E1B">
        <w:rPr>
          <w:bCs/>
          <w:sz w:val="24"/>
          <w:szCs w:val="24"/>
        </w:rPr>
        <w:t xml:space="preserve"> </w:t>
      </w:r>
      <w:r w:rsidR="00250D9F">
        <w:rPr>
          <w:bCs/>
          <w:sz w:val="24"/>
          <w:szCs w:val="24"/>
        </w:rPr>
        <w:t>z. Zákonník práce v znení nesko</w:t>
      </w:r>
      <w:r w:rsidR="00E24EB9">
        <w:rPr>
          <w:bCs/>
          <w:sz w:val="24"/>
          <w:szCs w:val="24"/>
        </w:rPr>
        <w:t>r</w:t>
      </w:r>
      <w:r w:rsidR="00250D9F">
        <w:rPr>
          <w:bCs/>
          <w:sz w:val="24"/>
          <w:szCs w:val="24"/>
        </w:rPr>
        <w:t xml:space="preserve">ších predpisov. </w:t>
      </w:r>
    </w:p>
    <w:p w14:paraId="57968735" w14:textId="77777777" w:rsidR="00E24EB9" w:rsidRDefault="00516217" w:rsidP="009B7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Uchádzač o</w:t>
      </w:r>
      <w:r w:rsidR="00D77E1B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zamestnanie/zamestnanec (fyzická osoba) podľa § </w:t>
      </w:r>
      <w:r w:rsidR="00D77E1B">
        <w:rPr>
          <w:bCs/>
          <w:sz w:val="24"/>
          <w:szCs w:val="24"/>
        </w:rPr>
        <w:t>3 ods.</w:t>
      </w:r>
      <w:r>
        <w:rPr>
          <w:bCs/>
          <w:sz w:val="24"/>
          <w:szCs w:val="24"/>
        </w:rPr>
        <w:t xml:space="preserve">6 </w:t>
      </w:r>
      <w:r w:rsidR="00D77E1B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ákona č. 552/2003 Z.</w:t>
      </w:r>
      <w:r w:rsidR="00D77E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z. o výkone práce vo verejnom záujme v znení neskorších predpisov poskytne na účel preukázania bezúhonnosti pred uzavretím pracovnoprávneho vzťahu zamestnávateľovi údaje potrebné na vyžiadanie výpisu z registra trestov.</w:t>
      </w:r>
      <w:r w:rsidR="00E24EB9">
        <w:rPr>
          <w:bCs/>
          <w:sz w:val="24"/>
          <w:szCs w:val="24"/>
        </w:rPr>
        <w:t xml:space="preserve"> </w:t>
      </w:r>
    </w:p>
    <w:p w14:paraId="44CDD26C" w14:textId="77777777" w:rsidR="00250D9F" w:rsidRDefault="00E24EB9" w:rsidP="00FD1F07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Pokiaľ uchádzač o zamestnanie/zamestnanec</w:t>
      </w:r>
      <w:r w:rsidR="00250D9F"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údaje potrebné na vyžiadanie výpisu z registra trestov zamestnávateľovi neposkytne, je povinný pred vznikom pracovného pomeru zamestnávateľovi predložiť výpis z registra trestov nie starší ako tri mesiace.</w:t>
      </w:r>
    </w:p>
    <w:p w14:paraId="270E4EBB" w14:textId="77777777" w:rsidR="00E24EB9" w:rsidRDefault="00516217" w:rsidP="009B75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AEF1913" w14:textId="77777777" w:rsidR="00E24EB9" w:rsidRDefault="00E24EB9" w:rsidP="00E24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E24EB9">
        <w:rPr>
          <w:b/>
          <w:bCs/>
          <w:sz w:val="28"/>
          <w:szCs w:val="28"/>
        </w:rPr>
        <w:t>yžiadanie výpisu z registra trestov</w:t>
      </w:r>
      <w:r>
        <w:rPr>
          <w:b/>
          <w:bCs/>
          <w:sz w:val="28"/>
          <w:szCs w:val="28"/>
        </w:rPr>
        <w:t xml:space="preserve"> zamestnávateľom</w:t>
      </w:r>
    </w:p>
    <w:p w14:paraId="71A1D021" w14:textId="77777777" w:rsidR="00E24EB9" w:rsidRDefault="00E24EB9" w:rsidP="00E24EB9">
      <w:pPr>
        <w:jc w:val="center"/>
        <w:rPr>
          <w:b/>
          <w:bCs/>
          <w:sz w:val="28"/>
          <w:szCs w:val="28"/>
        </w:rPr>
      </w:pPr>
    </w:p>
    <w:p w14:paraId="67BA8749" w14:textId="77777777" w:rsidR="0011417A" w:rsidRDefault="00D77E1B" w:rsidP="00D77E1B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1417A">
        <w:rPr>
          <w:bCs/>
          <w:sz w:val="24"/>
          <w:szCs w:val="24"/>
        </w:rPr>
        <w:t xml:space="preserve">Uchádzač o zamestnanie/zamestnanec (meno a priezvisko) </w:t>
      </w:r>
      <w:r w:rsidR="00005DEA">
        <w:rPr>
          <w:bCs/>
          <w:sz w:val="24"/>
          <w:szCs w:val="24"/>
        </w:rPr>
        <w:t>............</w:t>
      </w:r>
      <w:r w:rsidR="00FD1F07">
        <w:rPr>
          <w:bCs/>
          <w:sz w:val="24"/>
          <w:szCs w:val="24"/>
        </w:rPr>
        <w:t>.......</w:t>
      </w:r>
      <w:r w:rsidR="0011417A">
        <w:rPr>
          <w:bCs/>
          <w:sz w:val="24"/>
          <w:szCs w:val="24"/>
        </w:rPr>
        <w:t>.......</w:t>
      </w:r>
      <w:r w:rsidR="00005DEA">
        <w:rPr>
          <w:bCs/>
          <w:sz w:val="24"/>
          <w:szCs w:val="24"/>
        </w:rPr>
        <w:t>.......</w:t>
      </w:r>
      <w:r w:rsidR="0011417A">
        <w:rPr>
          <w:bCs/>
          <w:sz w:val="24"/>
          <w:szCs w:val="24"/>
        </w:rPr>
        <w:t xml:space="preserve">.................. </w:t>
      </w:r>
    </w:p>
    <w:p w14:paraId="79E4DAC0" w14:textId="77777777" w:rsidR="00E24EB9" w:rsidRDefault="0011417A" w:rsidP="001141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beriem na vedomie vyššie uvedenú informáciu a pre účel preukázania bezúhonnosti pred uzavretím pracovnoprávneho vzťahu so zamestnávateľom Ekonomická univerzita                    v Bratislave formou elektronického vyžiadania výpisu z registra trestov prostredníctvom elektronickej komunikácie s Generálnou prokuratúrou Slovenskej republiky </w:t>
      </w:r>
      <w:r w:rsidRPr="00FD1F07">
        <w:rPr>
          <w:b/>
          <w:bCs/>
          <w:sz w:val="24"/>
          <w:szCs w:val="24"/>
        </w:rPr>
        <w:t>poskytujem</w:t>
      </w:r>
      <w:r>
        <w:rPr>
          <w:bCs/>
          <w:sz w:val="24"/>
          <w:szCs w:val="24"/>
        </w:rPr>
        <w:t xml:space="preserve"> nasledovné údaje:</w:t>
      </w:r>
    </w:p>
    <w:p w14:paraId="5BA8F2C8" w14:textId="77777777" w:rsidR="00FD1F07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11417A">
        <w:rPr>
          <w:bCs/>
          <w:sz w:val="24"/>
          <w:szCs w:val="24"/>
        </w:rPr>
        <w:t>Meno</w:t>
      </w:r>
      <w:r w:rsidR="00FD1F07">
        <w:rPr>
          <w:bCs/>
          <w:sz w:val="24"/>
          <w:szCs w:val="24"/>
        </w:rPr>
        <w:t>:</w:t>
      </w:r>
    </w:p>
    <w:p w14:paraId="7B76C662" w14:textId="77777777" w:rsidR="0011417A" w:rsidRDefault="00FD1F07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11417A" w:rsidRPr="0011417A">
        <w:rPr>
          <w:bCs/>
          <w:sz w:val="24"/>
          <w:szCs w:val="24"/>
        </w:rPr>
        <w:t>riezvisko</w:t>
      </w:r>
      <w:r w:rsidR="0011417A">
        <w:rPr>
          <w:bCs/>
          <w:sz w:val="24"/>
          <w:szCs w:val="24"/>
        </w:rPr>
        <w:t>:</w:t>
      </w:r>
    </w:p>
    <w:p w14:paraId="16A594BE" w14:textId="77777777" w:rsidR="00AE725E" w:rsidRDefault="00AE725E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Rodné </w:t>
      </w:r>
      <w:r w:rsidR="00A1013B">
        <w:rPr>
          <w:bCs/>
          <w:sz w:val="24"/>
          <w:szCs w:val="24"/>
        </w:rPr>
        <w:t>priezvisko</w:t>
      </w:r>
      <w:r>
        <w:rPr>
          <w:bCs/>
          <w:sz w:val="24"/>
          <w:szCs w:val="24"/>
        </w:rPr>
        <w:t>:</w:t>
      </w:r>
    </w:p>
    <w:p w14:paraId="6947E94E" w14:textId="77777777" w:rsidR="0011417A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Dátum narodenia</w:t>
      </w:r>
      <w:r w:rsidR="00FD1F07">
        <w:rPr>
          <w:bCs/>
          <w:sz w:val="24"/>
          <w:szCs w:val="24"/>
        </w:rPr>
        <w:t>:</w:t>
      </w:r>
    </w:p>
    <w:p w14:paraId="06CE3C97" w14:textId="77777777" w:rsidR="0011417A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narodenia</w:t>
      </w:r>
      <w:r w:rsidR="00FD1F07">
        <w:rPr>
          <w:bCs/>
          <w:sz w:val="24"/>
          <w:szCs w:val="24"/>
        </w:rPr>
        <w:t>:</w:t>
      </w:r>
    </w:p>
    <w:p w14:paraId="30F72BDF" w14:textId="77777777" w:rsidR="0011417A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Štátne občianstvo</w:t>
      </w:r>
      <w:r w:rsidR="00FD1F07">
        <w:rPr>
          <w:bCs/>
          <w:sz w:val="24"/>
          <w:szCs w:val="24"/>
        </w:rPr>
        <w:t>:</w:t>
      </w:r>
    </w:p>
    <w:p w14:paraId="155ADAA3" w14:textId="77777777" w:rsidR="0011417A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Rodné číslo</w:t>
      </w:r>
      <w:r w:rsidR="00FD1F07">
        <w:rPr>
          <w:bCs/>
          <w:sz w:val="24"/>
          <w:szCs w:val="24"/>
        </w:rPr>
        <w:t>:</w:t>
      </w:r>
    </w:p>
    <w:p w14:paraId="598263C6" w14:textId="77777777" w:rsidR="0011417A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Číslo občianskeho preukazu</w:t>
      </w:r>
      <w:r w:rsidR="00FD1F07">
        <w:rPr>
          <w:bCs/>
          <w:sz w:val="24"/>
          <w:szCs w:val="24"/>
        </w:rPr>
        <w:t>:</w:t>
      </w:r>
    </w:p>
    <w:p w14:paraId="7A3A847C" w14:textId="77777777" w:rsidR="0011417A" w:rsidRDefault="0011417A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11417A">
        <w:rPr>
          <w:bCs/>
          <w:sz w:val="24"/>
          <w:szCs w:val="24"/>
        </w:rPr>
        <w:t xml:space="preserve">Adresa trvalého </w:t>
      </w:r>
      <w:r w:rsidR="00FD1F07">
        <w:rPr>
          <w:bCs/>
          <w:sz w:val="24"/>
          <w:szCs w:val="24"/>
        </w:rPr>
        <w:t>pobytu:</w:t>
      </w:r>
    </w:p>
    <w:p w14:paraId="31F975EB" w14:textId="77777777" w:rsidR="00FD1F07" w:rsidRDefault="00FD1F07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Meno matky:</w:t>
      </w:r>
    </w:p>
    <w:p w14:paraId="4A2D8F5D" w14:textId="77777777" w:rsidR="00FD1F07" w:rsidRDefault="00FD1F07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Priezvisko matky:</w:t>
      </w:r>
    </w:p>
    <w:p w14:paraId="50E1B834" w14:textId="77777777" w:rsidR="00FD1F07" w:rsidRDefault="00FD1F07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Rodné priezvisko matky:</w:t>
      </w:r>
    </w:p>
    <w:p w14:paraId="7E647F6C" w14:textId="77777777" w:rsidR="00FD1F07" w:rsidRDefault="00FD1F07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Meno otca:</w:t>
      </w:r>
    </w:p>
    <w:p w14:paraId="70795EF2" w14:textId="77777777" w:rsidR="00FD1F07" w:rsidRPr="0011417A" w:rsidRDefault="00FD1F07" w:rsidP="0011417A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Priezvisko otca:</w:t>
      </w:r>
    </w:p>
    <w:p w14:paraId="7B3C6EE9" w14:textId="77777777" w:rsidR="00FD1F07" w:rsidRDefault="00FD1F07" w:rsidP="001141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</w:t>
      </w:r>
      <w:r w:rsidR="00005DEA">
        <w:rPr>
          <w:bCs/>
          <w:sz w:val="24"/>
          <w:szCs w:val="24"/>
        </w:rPr>
        <w:t xml:space="preserve">      .</w:t>
      </w:r>
      <w:r>
        <w:rPr>
          <w:bCs/>
          <w:sz w:val="24"/>
          <w:szCs w:val="24"/>
        </w:rPr>
        <w:t>.........................................................................</w:t>
      </w:r>
    </w:p>
    <w:p w14:paraId="5877CA5E" w14:textId="77777777" w:rsidR="0011417A" w:rsidRPr="00E24EB9" w:rsidRDefault="00FD1F07" w:rsidP="00FD1F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Dňa                                                                    podpis uchádzača o zamestnanie/zamestnanca      </w:t>
      </w:r>
    </w:p>
    <w:p w14:paraId="069B5D61" w14:textId="77777777" w:rsidR="00E24EB9" w:rsidRDefault="00E24EB9" w:rsidP="00FD1F07">
      <w:pPr>
        <w:jc w:val="both"/>
        <w:rPr>
          <w:b/>
          <w:bCs/>
          <w:sz w:val="28"/>
          <w:szCs w:val="28"/>
        </w:rPr>
      </w:pPr>
    </w:p>
    <w:p w14:paraId="115A14ED" w14:textId="77777777" w:rsidR="00005DEA" w:rsidRDefault="00FD1F07" w:rsidP="00D77E1B">
      <w:pPr>
        <w:jc w:val="both"/>
        <w:rPr>
          <w:bCs/>
          <w:sz w:val="24"/>
          <w:szCs w:val="24"/>
        </w:rPr>
      </w:pPr>
      <w:r w:rsidRPr="00FD1F07">
        <w:rPr>
          <w:bCs/>
          <w:sz w:val="24"/>
          <w:szCs w:val="24"/>
        </w:rPr>
        <w:t>B</w:t>
      </w:r>
      <w:r w:rsidR="00D77E1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Požadované údaje </w:t>
      </w:r>
      <w:r w:rsidRPr="00005DEA">
        <w:rPr>
          <w:b/>
          <w:bCs/>
          <w:sz w:val="24"/>
          <w:szCs w:val="24"/>
        </w:rPr>
        <w:t>neposkytnem</w:t>
      </w:r>
      <w:r>
        <w:rPr>
          <w:bCs/>
          <w:sz w:val="24"/>
          <w:szCs w:val="24"/>
        </w:rPr>
        <w:t xml:space="preserve"> a výpis z registra trestov predložím osobne </w:t>
      </w:r>
      <w:r w:rsidR="00D77E1B">
        <w:rPr>
          <w:bCs/>
          <w:sz w:val="24"/>
          <w:szCs w:val="24"/>
        </w:rPr>
        <w:t>zamest</w:t>
      </w:r>
      <w:r>
        <w:rPr>
          <w:bCs/>
          <w:sz w:val="24"/>
          <w:szCs w:val="24"/>
        </w:rPr>
        <w:t>návateľovi</w:t>
      </w:r>
    </w:p>
    <w:p w14:paraId="47E194E6" w14:textId="77777777" w:rsidR="00005DEA" w:rsidRDefault="00005DEA" w:rsidP="009B7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</w:t>
      </w:r>
    </w:p>
    <w:p w14:paraId="341A1C5D" w14:textId="77777777" w:rsidR="00005DEA" w:rsidRDefault="00005DEA" w:rsidP="009B7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...........................................................................  </w:t>
      </w:r>
    </w:p>
    <w:p w14:paraId="68BEE955" w14:textId="77777777" w:rsidR="001C7A98" w:rsidRDefault="00005DEA" w:rsidP="009B7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Dňa                                                                   </w:t>
      </w:r>
      <w:r w:rsidR="00FD1F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podpis uchádzača o zamestnanie/zamestnanca     </w:t>
      </w:r>
    </w:p>
    <w:sectPr w:rsidR="001C7A98" w:rsidSect="00AE725E">
      <w:pgSz w:w="11906" w:h="16838"/>
      <w:pgMar w:top="568" w:right="1274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45"/>
    <w:multiLevelType w:val="hybridMultilevel"/>
    <w:tmpl w:val="0194CE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A45F8E"/>
    <w:multiLevelType w:val="hybridMultilevel"/>
    <w:tmpl w:val="4A981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567"/>
    <w:multiLevelType w:val="hybridMultilevel"/>
    <w:tmpl w:val="5A9EE1A8"/>
    <w:lvl w:ilvl="0" w:tplc="1AB04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6393"/>
    <w:multiLevelType w:val="hybridMultilevel"/>
    <w:tmpl w:val="8AD0F752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4C2C65"/>
    <w:multiLevelType w:val="hybridMultilevel"/>
    <w:tmpl w:val="075469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5564">
    <w:abstractNumId w:val="2"/>
  </w:num>
  <w:num w:numId="2" w16cid:durableId="39210402">
    <w:abstractNumId w:val="0"/>
  </w:num>
  <w:num w:numId="3" w16cid:durableId="1944916297">
    <w:abstractNumId w:val="3"/>
  </w:num>
  <w:num w:numId="4" w16cid:durableId="1213538568">
    <w:abstractNumId w:val="1"/>
  </w:num>
  <w:num w:numId="5" w16cid:durableId="172891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01"/>
    <w:rsid w:val="00005DEA"/>
    <w:rsid w:val="00031A4C"/>
    <w:rsid w:val="000A4486"/>
    <w:rsid w:val="0011417A"/>
    <w:rsid w:val="001715A4"/>
    <w:rsid w:val="001720A0"/>
    <w:rsid w:val="00194D86"/>
    <w:rsid w:val="001C7A98"/>
    <w:rsid w:val="001D4B29"/>
    <w:rsid w:val="00201448"/>
    <w:rsid w:val="00236072"/>
    <w:rsid w:val="00241C4D"/>
    <w:rsid w:val="00250D9F"/>
    <w:rsid w:val="002601CE"/>
    <w:rsid w:val="002E00ED"/>
    <w:rsid w:val="002F1626"/>
    <w:rsid w:val="0030361D"/>
    <w:rsid w:val="00404821"/>
    <w:rsid w:val="00422F23"/>
    <w:rsid w:val="00447201"/>
    <w:rsid w:val="004A29A2"/>
    <w:rsid w:val="00516217"/>
    <w:rsid w:val="00523406"/>
    <w:rsid w:val="005C2924"/>
    <w:rsid w:val="0060269B"/>
    <w:rsid w:val="00604017"/>
    <w:rsid w:val="006A58C9"/>
    <w:rsid w:val="006D67D5"/>
    <w:rsid w:val="006E2A82"/>
    <w:rsid w:val="00703A09"/>
    <w:rsid w:val="00715626"/>
    <w:rsid w:val="00762AF1"/>
    <w:rsid w:val="00832547"/>
    <w:rsid w:val="008B6568"/>
    <w:rsid w:val="00927413"/>
    <w:rsid w:val="00995F02"/>
    <w:rsid w:val="009B7535"/>
    <w:rsid w:val="00A1013B"/>
    <w:rsid w:val="00A14F27"/>
    <w:rsid w:val="00AA5653"/>
    <w:rsid w:val="00AE725E"/>
    <w:rsid w:val="00B5777F"/>
    <w:rsid w:val="00B6727F"/>
    <w:rsid w:val="00BA6D0F"/>
    <w:rsid w:val="00BC595B"/>
    <w:rsid w:val="00BE3AE7"/>
    <w:rsid w:val="00BF6F01"/>
    <w:rsid w:val="00D2193A"/>
    <w:rsid w:val="00D30641"/>
    <w:rsid w:val="00D77E1B"/>
    <w:rsid w:val="00D86AB3"/>
    <w:rsid w:val="00D90366"/>
    <w:rsid w:val="00DB513B"/>
    <w:rsid w:val="00DE6C70"/>
    <w:rsid w:val="00E03883"/>
    <w:rsid w:val="00E223F9"/>
    <w:rsid w:val="00E23F1C"/>
    <w:rsid w:val="00E24EB9"/>
    <w:rsid w:val="00E84ED8"/>
    <w:rsid w:val="00EA7BD6"/>
    <w:rsid w:val="00EC29D8"/>
    <w:rsid w:val="00F50B54"/>
    <w:rsid w:val="00F55B25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071DAE"/>
  <w15:chartTrackingRefBased/>
  <w15:docId w15:val="{9ABD8E79-654C-9044-94AA-7A6B523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k-SK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5670"/>
      <w:outlineLvl w:val="2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5670" w:firstLine="2552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FED4-CFE3-4664-A787-9DE35C36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EU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Svobodova</dc:creator>
  <cp:keywords/>
  <cp:lastModifiedBy>Miroslav Horňák | CKV EU v Bratislave</cp:lastModifiedBy>
  <cp:revision>2</cp:revision>
  <cp:lastPrinted>2020-12-10T14:17:00Z</cp:lastPrinted>
  <dcterms:created xsi:type="dcterms:W3CDTF">2023-02-08T06:28:00Z</dcterms:created>
  <dcterms:modified xsi:type="dcterms:W3CDTF">2023-02-08T06:28:00Z</dcterms:modified>
</cp:coreProperties>
</file>